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32F" w:rsidRPr="00DD432F" w:rsidRDefault="00DD432F" w:rsidP="00DD432F">
      <w:pPr>
        <w:spacing w:after="0" w:line="240" w:lineRule="auto"/>
        <w:outlineLvl w:val="0"/>
        <w:rPr>
          <w:rFonts w:ascii="Arial" w:eastAsia="Times New Roman" w:hAnsi="Arial" w:cs="Arial"/>
          <w:color w:val="444444"/>
          <w:kern w:val="36"/>
          <w:sz w:val="30"/>
          <w:szCs w:val="30"/>
          <w:lang w:eastAsia="ru-RU"/>
        </w:rPr>
      </w:pPr>
      <w:bookmarkStart w:id="0" w:name="_GoBack"/>
      <w:r w:rsidRPr="00DD432F">
        <w:rPr>
          <w:rFonts w:ascii="Arial" w:eastAsia="Times New Roman" w:hAnsi="Arial" w:cs="Arial"/>
          <w:color w:val="444444"/>
          <w:kern w:val="36"/>
          <w:sz w:val="30"/>
          <w:szCs w:val="30"/>
          <w:lang w:eastAsia="ru-RU"/>
        </w:rPr>
        <w:t>Орта білім беру саласында жергілікті атқарушы органдармен мемлекеттік көрсетілетін қызметтер стандарттарын бекіту туралы</w:t>
      </w:r>
    </w:p>
    <w:bookmarkEnd w:id="0"/>
    <w:p w:rsidR="00DD432F" w:rsidRPr="00DD432F" w:rsidRDefault="00DD432F" w:rsidP="00DD432F">
      <w:pPr>
        <w:spacing w:after="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Қазақстан Республикасы Білім және ғылым министрінің 2015 жылғы 8 сәуірдегі № 179 бұйрығы. Қазақстан Республикасының Әділет министрлігінде 2015 жылы 15 мамырда № 11057 тіркелді.</w:t>
      </w:r>
    </w:p>
    <w:p w:rsidR="00DD432F" w:rsidRPr="00DD432F" w:rsidRDefault="00DD432F" w:rsidP="00DD432F">
      <w:pPr>
        <w:numPr>
          <w:ilvl w:val="0"/>
          <w:numId w:val="1"/>
        </w:numPr>
        <w:shd w:val="clear" w:color="auto" w:fill="DDDDDD"/>
        <w:spacing w:before="100" w:beforeAutospacing="1" w:after="100" w:afterAutospacing="1" w:line="240" w:lineRule="auto"/>
        <w:ind w:left="0"/>
        <w:rPr>
          <w:rFonts w:ascii="Arial" w:eastAsia="Times New Roman" w:hAnsi="Arial" w:cs="Arial"/>
          <w:color w:val="000000"/>
          <w:lang w:eastAsia="ru-RU"/>
        </w:rPr>
      </w:pPr>
      <w:hyperlink r:id="rId6" w:history="1">
        <w:r w:rsidRPr="00DD432F">
          <w:rPr>
            <w:rFonts w:ascii="Arial" w:eastAsia="Times New Roman" w:hAnsi="Arial" w:cs="Arial"/>
            <w:color w:val="000000"/>
            <w:u w:val="single"/>
            <w:bdr w:val="none" w:sz="0" w:space="0" w:color="auto" w:frame="1"/>
            <w:lang w:eastAsia="ru-RU"/>
          </w:rPr>
          <w:t>Мәтін</w:t>
        </w:r>
      </w:hyperlink>
    </w:p>
    <w:p w:rsidR="00DD432F" w:rsidRPr="00DD432F" w:rsidRDefault="00DD432F" w:rsidP="00DD432F">
      <w:pPr>
        <w:numPr>
          <w:ilvl w:val="0"/>
          <w:numId w:val="1"/>
        </w:numPr>
        <w:pBdr>
          <w:top w:val="single" w:sz="6" w:space="0" w:color="C6C6C6"/>
        </w:pBdr>
        <w:shd w:val="clear" w:color="auto" w:fill="DDDDDD"/>
        <w:spacing w:before="100" w:beforeAutospacing="1" w:after="100" w:afterAutospacing="1" w:line="240" w:lineRule="auto"/>
        <w:ind w:left="0"/>
        <w:rPr>
          <w:rFonts w:ascii="Arial" w:eastAsia="Times New Roman" w:hAnsi="Arial" w:cs="Arial"/>
          <w:color w:val="000000"/>
          <w:lang w:eastAsia="ru-RU"/>
        </w:rPr>
      </w:pPr>
      <w:hyperlink r:id="rId7" w:history="1">
        <w:r w:rsidRPr="00DD432F">
          <w:rPr>
            <w:rFonts w:ascii="Arial" w:eastAsia="Times New Roman" w:hAnsi="Arial" w:cs="Arial"/>
            <w:color w:val="051E30"/>
            <w:u w:val="single"/>
            <w:bdr w:val="single" w:sz="6" w:space="8" w:color="EFEFEF" w:frame="1"/>
            <w:lang w:eastAsia="ru-RU"/>
          </w:rPr>
          <w:t>Ресми жарияланым</w:t>
        </w:r>
      </w:hyperlink>
    </w:p>
    <w:p w:rsidR="00DD432F" w:rsidRPr="00DD432F" w:rsidRDefault="00DD432F" w:rsidP="00DD432F">
      <w:pPr>
        <w:numPr>
          <w:ilvl w:val="0"/>
          <w:numId w:val="1"/>
        </w:numPr>
        <w:pBdr>
          <w:top w:val="single" w:sz="6" w:space="0" w:color="C6C6C6"/>
        </w:pBdr>
        <w:shd w:val="clear" w:color="auto" w:fill="DDDDDD"/>
        <w:spacing w:before="100" w:beforeAutospacing="1" w:after="100" w:afterAutospacing="1" w:line="240" w:lineRule="auto"/>
        <w:ind w:left="0"/>
        <w:rPr>
          <w:rFonts w:ascii="Arial" w:eastAsia="Times New Roman" w:hAnsi="Arial" w:cs="Arial"/>
          <w:color w:val="000000"/>
          <w:lang w:eastAsia="ru-RU"/>
        </w:rPr>
      </w:pPr>
      <w:hyperlink r:id="rId8" w:history="1">
        <w:r w:rsidRPr="00DD432F">
          <w:rPr>
            <w:rFonts w:ascii="Arial" w:eastAsia="Times New Roman" w:hAnsi="Arial" w:cs="Arial"/>
            <w:color w:val="051E30"/>
            <w:u w:val="single"/>
            <w:bdr w:val="single" w:sz="6" w:space="8" w:color="EFEFEF" w:frame="1"/>
            <w:lang w:eastAsia="ru-RU"/>
          </w:rPr>
          <w:t>Ақпарат</w:t>
        </w:r>
      </w:hyperlink>
    </w:p>
    <w:p w:rsidR="00DD432F" w:rsidRPr="00DD432F" w:rsidRDefault="00DD432F" w:rsidP="00DD432F">
      <w:pPr>
        <w:numPr>
          <w:ilvl w:val="0"/>
          <w:numId w:val="1"/>
        </w:numPr>
        <w:pBdr>
          <w:top w:val="single" w:sz="6" w:space="0" w:color="C6C6C6"/>
        </w:pBdr>
        <w:shd w:val="clear" w:color="auto" w:fill="DDDDDD"/>
        <w:spacing w:before="100" w:beforeAutospacing="1" w:after="100" w:afterAutospacing="1" w:line="240" w:lineRule="auto"/>
        <w:ind w:left="0"/>
        <w:rPr>
          <w:rFonts w:ascii="Arial" w:eastAsia="Times New Roman" w:hAnsi="Arial" w:cs="Arial"/>
          <w:color w:val="000000"/>
          <w:lang w:eastAsia="ru-RU"/>
        </w:rPr>
      </w:pPr>
      <w:hyperlink r:id="rId9" w:history="1">
        <w:r w:rsidRPr="00DD432F">
          <w:rPr>
            <w:rFonts w:ascii="Arial" w:eastAsia="Times New Roman" w:hAnsi="Arial" w:cs="Arial"/>
            <w:color w:val="051E30"/>
            <w:u w:val="single"/>
            <w:bdr w:val="single" w:sz="6" w:space="8" w:color="EFEFEF" w:frame="1"/>
            <w:lang w:eastAsia="ru-RU"/>
          </w:rPr>
          <w:t>Өзгерістер тарихы</w:t>
        </w:r>
      </w:hyperlink>
    </w:p>
    <w:p w:rsidR="00DD432F" w:rsidRPr="00DD432F" w:rsidRDefault="00DD432F" w:rsidP="00DD432F">
      <w:pPr>
        <w:numPr>
          <w:ilvl w:val="0"/>
          <w:numId w:val="1"/>
        </w:numPr>
        <w:pBdr>
          <w:top w:val="single" w:sz="6" w:space="0" w:color="C6C6C6"/>
        </w:pBdr>
        <w:shd w:val="clear" w:color="auto" w:fill="DDDDDD"/>
        <w:spacing w:before="100" w:beforeAutospacing="1" w:after="100" w:afterAutospacing="1" w:line="240" w:lineRule="auto"/>
        <w:ind w:left="0"/>
        <w:rPr>
          <w:rFonts w:ascii="Arial" w:eastAsia="Times New Roman" w:hAnsi="Arial" w:cs="Arial"/>
          <w:color w:val="000000"/>
          <w:lang w:eastAsia="ru-RU"/>
        </w:rPr>
      </w:pPr>
      <w:hyperlink r:id="rId10" w:history="1">
        <w:r w:rsidRPr="00DD432F">
          <w:rPr>
            <w:rFonts w:ascii="Arial" w:eastAsia="Times New Roman" w:hAnsi="Arial" w:cs="Arial"/>
            <w:color w:val="051E30"/>
            <w:u w:val="single"/>
            <w:bdr w:val="single" w:sz="6" w:space="8" w:color="EFEFEF" w:frame="1"/>
            <w:lang w:eastAsia="ru-RU"/>
          </w:rPr>
          <w:t>Сілтемелер</w:t>
        </w:r>
      </w:hyperlink>
    </w:p>
    <w:p w:rsidR="00DD432F" w:rsidRPr="00DD432F" w:rsidRDefault="00DD432F" w:rsidP="00DD432F">
      <w:pPr>
        <w:pBdr>
          <w:top w:val="single" w:sz="6" w:space="0" w:color="C6C6C6"/>
        </w:pBdr>
        <w:shd w:val="clear" w:color="auto" w:fill="DDDDDD"/>
        <w:spacing w:before="100" w:beforeAutospacing="1" w:after="100" w:afterAutospacing="1" w:line="240" w:lineRule="auto"/>
        <w:rPr>
          <w:rFonts w:ascii="Arial" w:eastAsia="Times New Roman" w:hAnsi="Arial" w:cs="Arial"/>
          <w:color w:val="000000"/>
          <w:lang w:eastAsia="ru-RU"/>
        </w:rPr>
      </w:pPr>
      <w:hyperlink r:id="rId11" w:anchor="from" w:history="1">
        <w:r w:rsidRPr="00DD432F">
          <w:rPr>
            <w:rFonts w:ascii="Arial" w:eastAsia="Times New Roman" w:hAnsi="Arial" w:cs="Arial"/>
            <w:color w:val="051E30"/>
            <w:u w:val="single"/>
            <w:bdr w:val="none" w:sz="0" w:space="0" w:color="auto" w:frame="1"/>
            <w:lang w:eastAsia="ru-RU"/>
          </w:rPr>
          <w:t>Құжаттан сілтемелер</w:t>
        </w:r>
      </w:hyperlink>
      <w:hyperlink r:id="rId12" w:anchor="to" w:history="1">
        <w:r w:rsidRPr="00DD432F">
          <w:rPr>
            <w:rFonts w:ascii="Arial" w:eastAsia="Times New Roman" w:hAnsi="Arial" w:cs="Arial"/>
            <w:color w:val="051E30"/>
            <w:u w:val="single"/>
            <w:bdr w:val="none" w:sz="0" w:space="0" w:color="auto" w:frame="1"/>
            <w:lang w:eastAsia="ru-RU"/>
          </w:rPr>
          <w:t>Құжатқа сілтемелер</w:t>
        </w:r>
      </w:hyperlink>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"Мемлекеттік көрсетілетін қызметтер туралы" 2013 жылғы 15 сәуірдегі Қазақстан Республикасы Заңының </w:t>
      </w:r>
      <w:hyperlink r:id="rId13" w:anchor="z12" w:history="1">
        <w:r w:rsidRPr="00DD432F">
          <w:rPr>
            <w:rFonts w:ascii="Arial" w:eastAsia="Times New Roman" w:hAnsi="Arial" w:cs="Arial"/>
            <w:color w:val="16374F"/>
            <w:u w:val="single"/>
            <w:lang w:eastAsia="ru-RU"/>
          </w:rPr>
          <w:t>10-бабының</w:t>
        </w:r>
      </w:hyperlink>
      <w:r w:rsidRPr="00DD432F">
        <w:rPr>
          <w:rFonts w:ascii="Arial" w:eastAsia="Times New Roman" w:hAnsi="Arial" w:cs="Arial"/>
          <w:color w:val="000000"/>
          <w:lang w:eastAsia="ru-RU"/>
        </w:rPr>
        <w:t> 1) тармақшасына сәйкес </w:t>
      </w:r>
      <w:r w:rsidRPr="00DD432F">
        <w:rPr>
          <w:rFonts w:ascii="Arial" w:eastAsia="Times New Roman" w:hAnsi="Arial" w:cs="Arial"/>
          <w:b/>
          <w:bCs/>
          <w:color w:val="000000"/>
          <w:lang w:eastAsia="ru-RU"/>
        </w:rPr>
        <w:t>БҰЙЫРАМЫН:</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 Мыналар:</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 осы бұйрыққа </w:t>
      </w:r>
      <w:hyperlink r:id="rId14" w:anchor="z12" w:history="1">
        <w:r w:rsidRPr="00DD432F">
          <w:rPr>
            <w:rFonts w:ascii="Arial" w:eastAsia="Times New Roman" w:hAnsi="Arial" w:cs="Arial"/>
            <w:color w:val="16374F"/>
            <w:u w:val="single"/>
            <w:lang w:eastAsia="ru-RU"/>
          </w:rPr>
          <w:t>1-қосымшаға</w:t>
        </w:r>
      </w:hyperlink>
      <w:r w:rsidRPr="00DD432F">
        <w:rPr>
          <w:rFonts w:ascii="Arial" w:eastAsia="Times New Roman" w:hAnsi="Arial" w:cs="Arial"/>
          <w:color w:val="000000"/>
          <w:lang w:eastAsia="ru-RU"/>
        </w:rPr>
        <w:t> сәйкес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стандарты;</w:t>
      </w:r>
    </w:p>
    <w:p w:rsidR="00DD432F" w:rsidRPr="00DD432F" w:rsidRDefault="00DD432F" w:rsidP="00DD432F">
      <w:pPr>
        <w:shd w:val="clear" w:color="auto" w:fill="F4F5F6"/>
        <w:spacing w:after="0" w:line="240" w:lineRule="auto"/>
        <w:rPr>
          <w:rFonts w:ascii="Arial" w:eastAsia="Times New Roman" w:hAnsi="Arial" w:cs="Arial"/>
          <w:color w:val="000000"/>
          <w:lang w:eastAsia="ru-RU"/>
        </w:rPr>
      </w:pPr>
      <w:r w:rsidRPr="00DD432F">
        <w:rPr>
          <w:rFonts w:ascii="Arial" w:eastAsia="Times New Roman" w:hAnsi="Arial" w:cs="Arial"/>
          <w:color w:val="FF0000"/>
          <w:lang w:eastAsia="ru-RU"/>
        </w:rPr>
        <w:t>      </w:t>
      </w:r>
      <w:bookmarkStart w:id="1" w:name="z4"/>
      <w:bookmarkEnd w:id="1"/>
      <w:r w:rsidRPr="00DD432F">
        <w:rPr>
          <w:rFonts w:ascii="Arial" w:eastAsia="Times New Roman" w:hAnsi="Arial" w:cs="Arial"/>
          <w:color w:val="FF0000"/>
          <w:lang w:eastAsia="ru-RU"/>
        </w:rPr>
        <w:t>2) Күші жойылды – ҚР Білім және ғылым министрінің 29.05.2020 </w:t>
      </w:r>
      <w:hyperlink r:id="rId15" w:anchor="z47" w:history="1">
        <w:r w:rsidRPr="00DD432F">
          <w:rPr>
            <w:rFonts w:ascii="Arial" w:eastAsia="Times New Roman" w:hAnsi="Arial" w:cs="Arial"/>
            <w:color w:val="16374F"/>
            <w:u w:val="single"/>
            <w:lang w:eastAsia="ru-RU"/>
          </w:rPr>
          <w:t>№ 225</w:t>
        </w:r>
      </w:hyperlink>
      <w:r w:rsidRPr="00DD432F">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бұйрығымен.</w:t>
      </w:r>
      <w:r w:rsidRPr="00DD432F">
        <w:rPr>
          <w:rFonts w:ascii="Arial" w:eastAsia="Times New Roman" w:hAnsi="Arial" w:cs="Arial"/>
          <w:color w:val="000000"/>
          <w:lang w:eastAsia="ru-RU"/>
        </w:rPr>
        <w:br/>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3) осы бұйрыққа </w:t>
      </w:r>
      <w:hyperlink r:id="rId16" w:anchor="z141" w:history="1">
        <w:r w:rsidRPr="00DD432F">
          <w:rPr>
            <w:rFonts w:ascii="Arial" w:eastAsia="Times New Roman" w:hAnsi="Arial" w:cs="Arial"/>
            <w:color w:val="16374F"/>
            <w:u w:val="single"/>
            <w:lang w:eastAsia="ru-RU"/>
          </w:rPr>
          <w:t>3-қосымшаға</w:t>
        </w:r>
      </w:hyperlink>
      <w:r w:rsidRPr="00DD432F">
        <w:rPr>
          <w:rFonts w:ascii="Arial" w:eastAsia="Times New Roman" w:hAnsi="Arial" w:cs="Arial"/>
          <w:color w:val="000000"/>
          <w:lang w:eastAsia="ru-RU"/>
        </w:rPr>
        <w:t> сәйкес "Негізгі орта, жалпы орта білім туралы құжаттардың телнұсқаларын беру" мемлекеттік көрсетілетін қызмет стандарты.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2. Мектепке дейінгі және орта білім, ақпараттық технологиялар департаменті (Ж. Жонтаева):</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 осы бұйрықтың белгіленген тәртіппен Қазақстан Республикасы Әділет министрлігінде мемлекеттік тіркелуін;</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2) Қазақстан Республикасы Әділет министрлігінде мемлекеттік тіркеуден өткен соң осы бұйрықты ресми жариялауды;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3) осы бұйрықты Қазақстан Республикасы Білім және ғылым министрлігінің ресми интернет-ресурсында орналастыруды қамтамасыз етсін.</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3. Осы бұйрықтың орындалуын бақылау Білім және ғылым вице-министрі Е. Иманғалиевқа жүктелсін.</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4. Осы бұйрық алғашқы ресми жарияланған күнінен кейін күнтізбелік он күн өткен соң қолданысқа енгізіледі.</w:t>
      </w:r>
    </w:p>
    <w:tbl>
      <w:tblPr>
        <w:tblW w:w="9000" w:type="dxa"/>
        <w:tblCellMar>
          <w:top w:w="15" w:type="dxa"/>
          <w:left w:w="15" w:type="dxa"/>
          <w:bottom w:w="15" w:type="dxa"/>
          <w:right w:w="15" w:type="dxa"/>
        </w:tblCellMar>
        <w:tblLook w:val="04A0" w:firstRow="1" w:lastRow="0" w:firstColumn="1" w:lastColumn="0" w:noHBand="0" w:noVBand="1"/>
      </w:tblPr>
      <w:tblGrid>
        <w:gridCol w:w="5841"/>
        <w:gridCol w:w="3159"/>
      </w:tblGrid>
      <w:tr w:rsidR="00DD432F" w:rsidRPr="00DD432F" w:rsidTr="00DD432F">
        <w:tc>
          <w:tcPr>
            <w:tcW w:w="6000" w:type="dxa"/>
            <w:tcBorders>
              <w:top w:val="nil"/>
              <w:left w:val="nil"/>
              <w:bottom w:val="nil"/>
              <w:right w:val="nil"/>
            </w:tcBorders>
            <w:tcMar>
              <w:top w:w="45" w:type="dxa"/>
              <w:left w:w="75" w:type="dxa"/>
              <w:bottom w:w="45" w:type="dxa"/>
              <w:right w:w="75" w:type="dxa"/>
            </w:tcMar>
            <w:vAlign w:val="center"/>
            <w:hideMark/>
          </w:tcPr>
          <w:p w:rsidR="00DD432F" w:rsidRPr="00DD432F" w:rsidRDefault="00DD432F" w:rsidP="00DD432F">
            <w:pPr>
              <w:spacing w:after="0" w:line="240" w:lineRule="auto"/>
              <w:rPr>
                <w:rFonts w:ascii="Times New Roman" w:eastAsia="Times New Roman" w:hAnsi="Times New Roman" w:cs="Times New Roman"/>
                <w:sz w:val="24"/>
                <w:szCs w:val="24"/>
                <w:lang w:eastAsia="ru-RU"/>
              </w:rPr>
            </w:pPr>
            <w:r w:rsidRPr="00DD432F">
              <w:rPr>
                <w:rFonts w:ascii="Times New Roman" w:eastAsia="Times New Roman" w:hAnsi="Times New Roman" w:cs="Times New Roman"/>
                <w:i/>
                <w:iCs/>
                <w:sz w:val="24"/>
                <w:szCs w:val="24"/>
                <w:lang w:eastAsia="ru-RU"/>
              </w:rPr>
              <w:t>      Министр</w:t>
            </w:r>
          </w:p>
        </w:tc>
        <w:tc>
          <w:tcPr>
            <w:tcW w:w="3225" w:type="dxa"/>
            <w:tcBorders>
              <w:top w:val="nil"/>
              <w:left w:val="nil"/>
              <w:bottom w:val="nil"/>
              <w:right w:val="nil"/>
            </w:tcBorders>
            <w:tcMar>
              <w:top w:w="45" w:type="dxa"/>
              <w:left w:w="75" w:type="dxa"/>
              <w:bottom w:w="45" w:type="dxa"/>
              <w:right w:w="75" w:type="dxa"/>
            </w:tcMar>
            <w:vAlign w:val="center"/>
            <w:hideMark/>
          </w:tcPr>
          <w:p w:rsidR="00DD432F" w:rsidRPr="00DD432F" w:rsidRDefault="00DD432F" w:rsidP="00DD432F">
            <w:pPr>
              <w:spacing w:after="0" w:line="240" w:lineRule="auto"/>
              <w:rPr>
                <w:rFonts w:ascii="Times New Roman" w:eastAsia="Times New Roman" w:hAnsi="Times New Roman" w:cs="Times New Roman"/>
                <w:sz w:val="24"/>
                <w:szCs w:val="24"/>
                <w:lang w:eastAsia="ru-RU"/>
              </w:rPr>
            </w:pPr>
            <w:r w:rsidRPr="00DD432F">
              <w:rPr>
                <w:rFonts w:ascii="Times New Roman" w:eastAsia="Times New Roman" w:hAnsi="Times New Roman" w:cs="Times New Roman"/>
                <w:i/>
                <w:iCs/>
                <w:sz w:val="24"/>
                <w:szCs w:val="24"/>
                <w:lang w:eastAsia="ru-RU"/>
              </w:rPr>
              <w:t>А. Сәрінжіпов</w:t>
            </w:r>
          </w:p>
        </w:tc>
      </w:tr>
    </w:tbl>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"КЕЛІСІЛГЕН"</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Қазақстан Республикасы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Ұлттық экономика министрі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___________________ Е. Досаев</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2015 жылғы "___"_____________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"КЕЛІСІЛГЕН"</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Қазақстан Республикасы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lastRenderedPageBreak/>
        <w:t>      Инвестициялар және даму министрі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______________________ Ә. Исекешев</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2015 жылғы "____"____________</w:t>
      </w:r>
    </w:p>
    <w:p w:rsidR="00DD432F" w:rsidRPr="00DD432F" w:rsidRDefault="00DD432F" w:rsidP="00DD432F">
      <w:pPr>
        <w:shd w:val="clear" w:color="auto" w:fill="F4F5F6"/>
        <w:spacing w:after="0" w:line="240" w:lineRule="auto"/>
        <w:rPr>
          <w:rFonts w:ascii="Arial" w:eastAsia="Times New Roman" w:hAnsi="Arial" w:cs="Arial"/>
          <w:color w:val="000000"/>
          <w:lang w:eastAsia="ru-RU"/>
        </w:rPr>
      </w:pPr>
      <w:r w:rsidRPr="00DD432F">
        <w:rPr>
          <w:rFonts w:ascii="Arial" w:eastAsia="Times New Roman" w:hAnsi="Arial" w:cs="Arial"/>
          <w:color w:val="000000"/>
          <w:lang w:eastAsia="ru-RU"/>
        </w:rPr>
        <w:br/>
      </w:r>
      <w:r w:rsidRPr="00DD432F">
        <w:rPr>
          <w:rFonts w:ascii="Arial" w:eastAsia="Times New Roman" w:hAnsi="Arial" w:cs="Arial"/>
          <w:color w:val="000000"/>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DD432F" w:rsidRPr="00DD432F" w:rsidTr="00DD432F">
        <w:tc>
          <w:tcPr>
            <w:tcW w:w="5805" w:type="dxa"/>
            <w:tcBorders>
              <w:top w:val="nil"/>
              <w:left w:val="nil"/>
              <w:bottom w:val="nil"/>
              <w:right w:val="nil"/>
            </w:tcBorders>
            <w:tcMar>
              <w:top w:w="45" w:type="dxa"/>
              <w:left w:w="75" w:type="dxa"/>
              <w:bottom w:w="45" w:type="dxa"/>
              <w:right w:w="75" w:type="dxa"/>
            </w:tcMar>
            <w:vAlign w:val="center"/>
            <w:hideMark/>
          </w:tcPr>
          <w:p w:rsidR="00DD432F" w:rsidRPr="00DD432F" w:rsidRDefault="00DD432F" w:rsidP="00DD432F">
            <w:pPr>
              <w:spacing w:after="0" w:line="240" w:lineRule="auto"/>
              <w:jc w:val="center"/>
              <w:rPr>
                <w:rFonts w:ascii="Times New Roman" w:eastAsia="Times New Roman" w:hAnsi="Times New Roman" w:cs="Times New Roman"/>
                <w:sz w:val="24"/>
                <w:szCs w:val="24"/>
                <w:lang w:eastAsia="ru-RU"/>
              </w:rPr>
            </w:pPr>
            <w:r w:rsidRPr="00DD432F">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DD432F" w:rsidRPr="00DD432F" w:rsidRDefault="00DD432F" w:rsidP="00DD432F">
            <w:pPr>
              <w:spacing w:after="0" w:line="240" w:lineRule="auto"/>
              <w:jc w:val="center"/>
              <w:rPr>
                <w:rFonts w:ascii="Times New Roman" w:eastAsia="Times New Roman" w:hAnsi="Times New Roman" w:cs="Times New Roman"/>
                <w:sz w:val="24"/>
                <w:szCs w:val="24"/>
                <w:lang w:eastAsia="ru-RU"/>
              </w:rPr>
            </w:pPr>
            <w:bookmarkStart w:id="2" w:name="z12"/>
            <w:bookmarkEnd w:id="2"/>
            <w:r w:rsidRPr="00DD432F">
              <w:rPr>
                <w:rFonts w:ascii="Times New Roman" w:eastAsia="Times New Roman" w:hAnsi="Times New Roman" w:cs="Times New Roman"/>
                <w:sz w:val="24"/>
                <w:szCs w:val="24"/>
                <w:lang w:eastAsia="ru-RU"/>
              </w:rPr>
              <w:t>Қазақстан Республикасы</w:t>
            </w:r>
            <w:r w:rsidRPr="00DD432F">
              <w:rPr>
                <w:rFonts w:ascii="Times New Roman" w:eastAsia="Times New Roman" w:hAnsi="Times New Roman" w:cs="Times New Roman"/>
                <w:sz w:val="24"/>
                <w:szCs w:val="24"/>
                <w:lang w:eastAsia="ru-RU"/>
              </w:rPr>
              <w:br/>
              <w:t>Білім және ғылым министрінің</w:t>
            </w:r>
            <w:r w:rsidRPr="00DD432F">
              <w:rPr>
                <w:rFonts w:ascii="Times New Roman" w:eastAsia="Times New Roman" w:hAnsi="Times New Roman" w:cs="Times New Roman"/>
                <w:sz w:val="24"/>
                <w:szCs w:val="24"/>
                <w:lang w:eastAsia="ru-RU"/>
              </w:rPr>
              <w:br/>
              <w:t>2015 жылғы 8 сәуірдегі</w:t>
            </w:r>
            <w:r w:rsidRPr="00DD432F">
              <w:rPr>
                <w:rFonts w:ascii="Times New Roman" w:eastAsia="Times New Roman" w:hAnsi="Times New Roman" w:cs="Times New Roman"/>
                <w:sz w:val="24"/>
                <w:szCs w:val="24"/>
                <w:lang w:eastAsia="ru-RU"/>
              </w:rPr>
              <w:br/>
              <w:t>№ 179 бұйрығына</w:t>
            </w:r>
            <w:r w:rsidRPr="00DD432F">
              <w:rPr>
                <w:rFonts w:ascii="Times New Roman" w:eastAsia="Times New Roman" w:hAnsi="Times New Roman" w:cs="Times New Roman"/>
                <w:sz w:val="24"/>
                <w:szCs w:val="24"/>
                <w:lang w:eastAsia="ru-RU"/>
              </w:rPr>
              <w:br/>
              <w:t>1-қосымша</w:t>
            </w:r>
          </w:p>
        </w:tc>
      </w:tr>
    </w:tbl>
    <w:p w:rsidR="00DD432F" w:rsidRPr="00DD432F" w:rsidRDefault="00DD432F" w:rsidP="00DD432F">
      <w:pPr>
        <w:shd w:val="clear" w:color="auto" w:fill="F4F5F6"/>
        <w:spacing w:after="0" w:line="240" w:lineRule="auto"/>
        <w:outlineLvl w:val="2"/>
        <w:rPr>
          <w:rFonts w:ascii="Arial" w:eastAsia="Times New Roman" w:hAnsi="Arial" w:cs="Arial"/>
          <w:color w:val="444444"/>
          <w:sz w:val="27"/>
          <w:szCs w:val="27"/>
          <w:lang w:eastAsia="ru-RU"/>
        </w:rPr>
      </w:pPr>
      <w:r w:rsidRPr="00DD432F">
        <w:rPr>
          <w:rFonts w:ascii="Arial" w:eastAsia="Times New Roman" w:hAnsi="Arial" w:cs="Arial"/>
          <w:color w:val="444444"/>
          <w:sz w:val="27"/>
          <w:szCs w:val="27"/>
          <w:lang w:eastAsia="ru-RU"/>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 1. Жалпы ережелер</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(бұдан әрі – мемлекеттік көрсетілетін қызмет).</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2. Мемлекеттік көрсетілетін қызмет стандартын Қазақстан Республикасы Білім және ғылым министрлігі (бұдан әрі – Министрлік) әзірлеген.</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3. Мемлекеттік қызметті бастауыш, негізгі орта және жалпы орта білім беру ұйымдары (бұдан әрі – көрсетілетін қызметті беруші) көрсетеді.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Өтінішті қабылдау және мемлекеттік қызмет көрсетудің нәтижесін беру:</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 көрсетілетін қызметті берушінің кеңсесі;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2) www.egov.kz "электрондық үкімет" веб-порталы (бұдан әрі – портал) арқылы жүзеге асырылады.</w:t>
      </w:r>
    </w:p>
    <w:p w:rsidR="00DD432F" w:rsidRPr="00DD432F" w:rsidRDefault="00DD432F" w:rsidP="00DD432F">
      <w:pPr>
        <w:shd w:val="clear" w:color="auto" w:fill="F4F5F6"/>
        <w:spacing w:after="0" w:line="240" w:lineRule="auto"/>
        <w:outlineLvl w:val="2"/>
        <w:rPr>
          <w:rFonts w:ascii="Arial" w:eastAsia="Times New Roman" w:hAnsi="Arial" w:cs="Arial"/>
          <w:color w:val="444444"/>
          <w:sz w:val="27"/>
          <w:szCs w:val="27"/>
          <w:lang w:eastAsia="ru-RU"/>
        </w:rPr>
      </w:pPr>
      <w:r w:rsidRPr="00DD432F">
        <w:rPr>
          <w:rFonts w:ascii="Arial" w:eastAsia="Times New Roman" w:hAnsi="Arial" w:cs="Arial"/>
          <w:color w:val="444444"/>
          <w:sz w:val="27"/>
          <w:szCs w:val="27"/>
          <w:lang w:eastAsia="ru-RU"/>
        </w:rPr>
        <w:t>2. Мемлекеттік қызметті көрсету тәртібі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4. Мемлекеттік қызметті көрсету мерзімдері: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 көрсетілетін қызмет берушіге құжаттар топтамасын тапсырған сәттен бастап, сондай-ақ портал арқылы жүгінген кезде - қолхат алу үшін бес жұмыс күні;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бастауыш, негізгі орта, жалпы орта білім беру ұйымына қабылдау үшін:</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оқудың күндізгі және кешкі нысанына – 30 тамыздан кешіктірмей;</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бірінші сыныпқа – 1 маусым мен 30 тамыз аралығында;</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2) құжаттар топтамасын тапсыру үшін күтудің рұқсат етілген ең ұзақ уақыты – 15 минут;</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3) қызмет көрсетудің рұқсат етілген ең ұзақ уақыты – 15 минут.</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5. Мемлекеттік қызмет көрсетудің нысаны: электронды, қағаз түрінде.</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6. Мемлекеттік қызмет көрсетудің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Мемлекеттік қызмет көрсетудің нәтижесін ұсыну нысаны: электронды немесе қағаз түрінде.</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p w:rsidR="00DD432F" w:rsidRPr="00DD432F" w:rsidRDefault="00DD432F" w:rsidP="00DD432F">
      <w:pPr>
        <w:shd w:val="clear" w:color="auto" w:fill="F4F5F6"/>
        <w:spacing w:after="0" w:line="240" w:lineRule="auto"/>
        <w:rPr>
          <w:rFonts w:ascii="Arial" w:eastAsia="Times New Roman" w:hAnsi="Arial" w:cs="Arial"/>
          <w:color w:val="000000"/>
          <w:lang w:eastAsia="ru-RU"/>
        </w:rPr>
      </w:pPr>
      <w:r w:rsidRPr="00DD432F">
        <w:rPr>
          <w:rFonts w:ascii="Arial" w:eastAsia="Times New Roman" w:hAnsi="Arial" w:cs="Arial"/>
          <w:color w:val="FF0000"/>
          <w:lang w:eastAsia="ru-RU"/>
        </w:rPr>
        <w:t>      Ескерту. 6-тармақ жаңа редакцияда – ҚР Білім және ғылым министрінің 25.01.2018 </w:t>
      </w:r>
      <w:hyperlink r:id="rId17" w:anchor="z4" w:history="1">
        <w:r w:rsidRPr="00DD432F">
          <w:rPr>
            <w:rFonts w:ascii="Arial" w:eastAsia="Times New Roman" w:hAnsi="Arial" w:cs="Arial"/>
            <w:color w:val="16374F"/>
            <w:u w:val="single"/>
            <w:lang w:eastAsia="ru-RU"/>
          </w:rPr>
          <w:t>№ 28</w:t>
        </w:r>
      </w:hyperlink>
      <w:r w:rsidRPr="00DD432F">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бұйрығымен.</w:t>
      </w:r>
      <w:r w:rsidRPr="00DD432F">
        <w:rPr>
          <w:rFonts w:ascii="Arial" w:eastAsia="Times New Roman" w:hAnsi="Arial" w:cs="Arial"/>
          <w:color w:val="000000"/>
          <w:lang w:eastAsia="ru-RU"/>
        </w:rPr>
        <w:br/>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7. Мемлекеттік қызмет жеке тұлғаларға (бұдан әрі - көрсетілетін қызметті алушы) тегін көрсетіледі.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8. Жұмыс кестесі: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 көрсетілетін қызметті беруші: Қазақстан Республикасының еңбек заңнамасына сәйкес демалыс және мереке күндерін қоспағанда, дүйсенбі мен жұманы қоса алғанда, белгіленген жұмыс кестесіне сәйкес сағат 13.00-ден 14.30-ға дейінгі түскі үзіліспен сағат 9.00-ден 18.30-ға дейін.</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Өтініштерді қабылдау және мемлекеттік қызмет көрсетудің нәтижесін беру сағат 13.00-ден 14.30-ға дейінгі түскі үзіліспен сағат 9.00-ден 17.30-ға дейін жүзеге асырылады.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Мемлекеттік қызмет алдын ала жазылусыз және жеделдетіп қызмет көрсетусіз кезек тәртібінде көрсетіледі.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2) портал: жөндеу жұмыстарының жүргізілуіне байланысты техникалық үзілістерді қоспағанда тәулік бойы.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Көрсетілетін қызметті алушы Қазақстан Республикасының еңбек заңнамасына сәйкес жұмыс уақыты аяқталғаннан кейінгі демалыс және мерекелік күндері жүгінген кезде мемлекеттік қызмет көрсетуге өтініштерді қабылдау және нәтижелерді беру келесі жұмыс күнімен жүзеге асырылады.</w:t>
      </w:r>
    </w:p>
    <w:p w:rsidR="00DD432F" w:rsidRPr="00DD432F" w:rsidRDefault="00DD432F" w:rsidP="00DD432F">
      <w:pPr>
        <w:shd w:val="clear" w:color="auto" w:fill="F4F5F6"/>
        <w:spacing w:after="0" w:line="240" w:lineRule="auto"/>
        <w:rPr>
          <w:rFonts w:ascii="Arial" w:eastAsia="Times New Roman" w:hAnsi="Arial" w:cs="Arial"/>
          <w:color w:val="000000"/>
          <w:lang w:eastAsia="ru-RU"/>
        </w:rPr>
      </w:pPr>
      <w:r w:rsidRPr="00DD432F">
        <w:rPr>
          <w:rFonts w:ascii="Arial" w:eastAsia="Times New Roman" w:hAnsi="Arial" w:cs="Arial"/>
          <w:color w:val="FF0000"/>
          <w:lang w:eastAsia="ru-RU"/>
        </w:rPr>
        <w:t>      Ескерту. 8-тармақ жаңа редакцияда – ҚР Білім және ғылым министрінің 25.01.2018 </w:t>
      </w:r>
      <w:hyperlink r:id="rId18" w:anchor="z9" w:history="1">
        <w:r w:rsidRPr="00DD432F">
          <w:rPr>
            <w:rFonts w:ascii="Arial" w:eastAsia="Times New Roman" w:hAnsi="Arial" w:cs="Arial"/>
            <w:color w:val="16374F"/>
            <w:u w:val="single"/>
            <w:lang w:eastAsia="ru-RU"/>
          </w:rPr>
          <w:t>№ 28</w:t>
        </w:r>
      </w:hyperlink>
      <w:r w:rsidRPr="00DD432F">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бұйрығымен.</w:t>
      </w:r>
      <w:r w:rsidRPr="00DD432F">
        <w:rPr>
          <w:rFonts w:ascii="Arial" w:eastAsia="Times New Roman" w:hAnsi="Arial" w:cs="Arial"/>
          <w:color w:val="000000"/>
          <w:lang w:eastAsia="ru-RU"/>
        </w:rPr>
        <w:br/>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9. Көрсетілетін қызметті алушы (немесе оның заңды өкілі) жүгінген кезде мемлекеттік қызметті көрсету үшін қажетті құжаттардың тізбесі: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көрсетілетін қызметті берушіге:</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 осы стандартқа </w:t>
      </w:r>
      <w:hyperlink r:id="rId19" w:anchor="z77" w:history="1">
        <w:r w:rsidRPr="00DD432F">
          <w:rPr>
            <w:rFonts w:ascii="Arial" w:eastAsia="Times New Roman" w:hAnsi="Arial" w:cs="Arial"/>
            <w:color w:val="16374F"/>
            <w:u w:val="single"/>
            <w:lang w:eastAsia="ru-RU"/>
          </w:rPr>
          <w:t>1-қосымшаға</w:t>
        </w:r>
      </w:hyperlink>
      <w:r w:rsidRPr="00DD432F">
        <w:rPr>
          <w:rFonts w:ascii="Arial" w:eastAsia="Times New Roman" w:hAnsi="Arial" w:cs="Arial"/>
          <w:color w:val="000000"/>
          <w:lang w:eastAsia="ru-RU"/>
        </w:rPr>
        <w:t> сәйкес өтініш;</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(түпнұсқа жеке басын сәйкестендіру үшін талап етіледі);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20" w:anchor="z1" w:history="1">
        <w:r w:rsidRPr="00DD432F">
          <w:rPr>
            <w:rFonts w:ascii="Arial" w:eastAsia="Times New Roman" w:hAnsi="Arial" w:cs="Arial"/>
            <w:color w:val="16374F"/>
            <w:u w:val="single"/>
            <w:lang w:eastAsia="ru-RU"/>
          </w:rPr>
          <w:t>бұйрығымен</w:t>
        </w:r>
      </w:hyperlink>
      <w:r w:rsidRPr="00DD432F">
        <w:rPr>
          <w:rFonts w:ascii="Arial" w:eastAsia="Times New Roman" w:hAnsi="Arial" w:cs="Arial"/>
          <w:color w:val="000000"/>
          <w:lang w:eastAsia="ru-RU"/>
        </w:rPr>
        <w:t> бекітілген № 063/у нысан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бекітілген № 026/у-3 нысан (Нормативтік құқықтық актілерді мемлекеттік тіркеу тізілімінде № 2423 болып тіркелген));</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4) баланың 2 данада 3х4 сантиметр өлшеміндегі фотосурет;</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Ерекше білім берілуіне қажеттілігі бар балаларды білім беру ұйымдарына оқуға қабылдау үшін заңды өкілдерінің келісімі болған жағдайда педагогикалық-медициналық-психологиялық комиссияның қорытындысы қосымша беріледі.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 шетелдік – шетелдіктің Қазақстан Республикасында тұруға ықтиярхаты;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2) азаматтығы жоқ адам – азаматтығы жоқ адамның жеке куәлігі;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3) босқын – босқын куәлігі;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4) пана іздеуші – пана іздеуші адамның куәлігі;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5) оралман – оралман куәлігі.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Мемлекеттік қызмет көрсетуге құжаттарды тапсырған кезде көрсетілетін қызметті алушыға осы мемлекеттік көрсетілетін қызмет стандартына 2-қосымшаға сәйкес нысан бойынша көрсетілетін қызметті алушыдан құжаттардың қабылданғаны туралы қолхат беріледі.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Порталға жүгінген кезде:</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 </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2) туу туралы куәліктің электрондық көшірмесі (егер бала 2008 жылға дейін туылса);</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3) денсаулық жағдайы туралы анықтамаларының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мемлекеттік тіркеу тізілімінде № 6697 болып тіркелген)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маусымдағы № 469 </w:t>
      </w:r>
      <w:hyperlink r:id="rId21" w:anchor="z1" w:history="1">
        <w:r w:rsidRPr="00DD432F">
          <w:rPr>
            <w:rFonts w:ascii="Arial" w:eastAsia="Times New Roman" w:hAnsi="Arial" w:cs="Arial"/>
            <w:color w:val="16374F"/>
            <w:u w:val="single"/>
            <w:lang w:eastAsia="ru-RU"/>
          </w:rPr>
          <w:t>бұйрығымен</w:t>
        </w:r>
      </w:hyperlink>
      <w:r w:rsidRPr="00DD432F">
        <w:rPr>
          <w:rFonts w:ascii="Arial" w:eastAsia="Times New Roman" w:hAnsi="Arial" w:cs="Arial"/>
          <w:color w:val="000000"/>
          <w:lang w:eastAsia="ru-RU"/>
        </w:rPr>
        <w:t>бекітілген № 026/у-3 нысан (Нормативтік құқықтық актілерді мемлекеттік тіркеу тізілімінде № 2423 болып тіркелген)) электрондық көшірмесі;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4) баланың 3х4 сантиметр өлшеміндегі цифрлық фотосуреті.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Көрсетілетін қызметті алушының жеке басын растайтын құжат, баланың туу туралы куәлігі (егер бала 2008 жылдан кейін туылса) туралы мәліметтерді "электронды үкімет" шлюзі арқылы тиісті мемлекеттік ақпараттық жүйелерден алады.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Көрсетілетін қызметті алушы осы мемлекеттік көрсетілетін қызмет стандартында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p w:rsidR="00DD432F" w:rsidRPr="00DD432F" w:rsidRDefault="00DD432F" w:rsidP="00DD432F">
      <w:pPr>
        <w:shd w:val="clear" w:color="auto" w:fill="F4F5F6"/>
        <w:spacing w:after="0" w:line="240" w:lineRule="auto"/>
        <w:rPr>
          <w:rFonts w:ascii="Arial" w:eastAsia="Times New Roman" w:hAnsi="Arial" w:cs="Arial"/>
          <w:color w:val="000000"/>
          <w:lang w:eastAsia="ru-RU"/>
        </w:rPr>
      </w:pPr>
      <w:r w:rsidRPr="00DD432F">
        <w:rPr>
          <w:rFonts w:ascii="Arial" w:eastAsia="Times New Roman" w:hAnsi="Arial" w:cs="Arial"/>
          <w:color w:val="FF0000"/>
          <w:lang w:eastAsia="ru-RU"/>
        </w:rPr>
        <w:t>      Ескерту. 9-тармақ жаңа редакцияда – ҚР Білім және ғылым министрінің 25.01.2018 </w:t>
      </w:r>
      <w:hyperlink r:id="rId22" w:anchor="z9" w:history="1">
        <w:r w:rsidRPr="00DD432F">
          <w:rPr>
            <w:rFonts w:ascii="Arial" w:eastAsia="Times New Roman" w:hAnsi="Arial" w:cs="Arial"/>
            <w:color w:val="16374F"/>
            <w:u w:val="single"/>
            <w:lang w:eastAsia="ru-RU"/>
          </w:rPr>
          <w:t>№ 28</w:t>
        </w:r>
      </w:hyperlink>
      <w:r w:rsidRPr="00DD432F">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бұйрығымен.</w:t>
      </w:r>
      <w:r w:rsidRPr="00DD432F">
        <w:rPr>
          <w:rFonts w:ascii="Arial" w:eastAsia="Times New Roman" w:hAnsi="Arial" w:cs="Arial"/>
          <w:color w:val="000000"/>
          <w:lang w:eastAsia="ru-RU"/>
        </w:rPr>
        <w:br/>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9-1.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 анықталған жағдайда көрсетілетін қызметті беруші мемлекеттік қызмет көрсетуден бас тартады.</w:t>
      </w:r>
    </w:p>
    <w:p w:rsidR="00DD432F" w:rsidRPr="00DD432F" w:rsidRDefault="00DD432F" w:rsidP="00DD432F">
      <w:pPr>
        <w:shd w:val="clear" w:color="auto" w:fill="F4F5F6"/>
        <w:spacing w:after="0" w:line="240" w:lineRule="auto"/>
        <w:rPr>
          <w:rFonts w:ascii="Arial" w:eastAsia="Times New Roman" w:hAnsi="Arial" w:cs="Arial"/>
          <w:color w:val="000000"/>
          <w:lang w:eastAsia="ru-RU"/>
        </w:rPr>
      </w:pPr>
      <w:r w:rsidRPr="00DD432F">
        <w:rPr>
          <w:rFonts w:ascii="Arial" w:eastAsia="Times New Roman" w:hAnsi="Arial" w:cs="Arial"/>
          <w:color w:val="FF0000"/>
          <w:lang w:eastAsia="ru-RU"/>
        </w:rPr>
        <w:t>      Ескерту. 2-тарау 9-1-тармақпен толықтырылды – ҚР Білім және ғылым министрінің 25.01.2018 </w:t>
      </w:r>
      <w:hyperlink r:id="rId23" w:anchor="z31" w:history="1">
        <w:r w:rsidRPr="00DD432F">
          <w:rPr>
            <w:rFonts w:ascii="Arial" w:eastAsia="Times New Roman" w:hAnsi="Arial" w:cs="Arial"/>
            <w:color w:val="16374F"/>
            <w:u w:val="single"/>
            <w:lang w:eastAsia="ru-RU"/>
          </w:rPr>
          <w:t>№ 28</w:t>
        </w:r>
      </w:hyperlink>
      <w:r w:rsidRPr="00DD432F">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бұйрығымен.</w:t>
      </w:r>
      <w:r w:rsidRPr="00DD432F">
        <w:rPr>
          <w:rFonts w:ascii="Arial" w:eastAsia="Times New Roman" w:hAnsi="Arial" w:cs="Arial"/>
          <w:color w:val="000000"/>
          <w:lang w:eastAsia="ru-RU"/>
        </w:rPr>
        <w:br/>
      </w:r>
    </w:p>
    <w:p w:rsidR="00DD432F" w:rsidRPr="00DD432F" w:rsidRDefault="00DD432F" w:rsidP="00DD432F">
      <w:pPr>
        <w:shd w:val="clear" w:color="auto" w:fill="F4F5F6"/>
        <w:spacing w:after="0" w:line="240" w:lineRule="auto"/>
        <w:outlineLvl w:val="2"/>
        <w:rPr>
          <w:rFonts w:ascii="Arial" w:eastAsia="Times New Roman" w:hAnsi="Arial" w:cs="Arial"/>
          <w:color w:val="444444"/>
          <w:sz w:val="27"/>
          <w:szCs w:val="27"/>
          <w:lang w:eastAsia="ru-RU"/>
        </w:rPr>
      </w:pPr>
      <w:r w:rsidRPr="00DD432F">
        <w:rPr>
          <w:rFonts w:ascii="Arial" w:eastAsia="Times New Roman" w:hAnsi="Arial" w:cs="Arial"/>
          <w:color w:val="444444"/>
          <w:sz w:val="27"/>
          <w:szCs w:val="27"/>
          <w:lang w:eastAsia="ru-RU"/>
        </w:rPr>
        <w:t>3. Мемлекеттік қызметті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10. Мемлекеттік қызметті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үшін шағым жазбаша түрде:</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 12-тармақта көрсетілген мекенжай бойынша республикалық маңызы бар қаланың және астананың, ауданның (облыстық маңызы бар қаланың) тиісті жергілікті атқарушы органы басшысының атына;</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берушінің басшысының атына шағымды қабылдаған адамның тегі мен аты-жөні, берілген шағымға жауап алу мерзімі мен орны көрсетіле отырып беріледі.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Республикалық маңызы бар қаланың және астананың, ауданның (облыстық маңызы бар қаланың) жергілікті атқарушы органының, көрсетілетін қызметті берушінің мекенжайына түскен мемлекеттік қызмет көрсету мәселесі бойынша көрсетілетін қызметті алушының шағымы тіркелген күнінен бастап бес жұмыс күні ішінде қарауға жатады.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Шағымдану тәртібі туралы ақпаратты мемлекеттік қызмет көрсету мәселелері жөніндегі бірыңғай байланыс орталығы арқылы алуға болады.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Жеке тұлғаның шағымында оның тегі, аты, әкесінің аты (бар болса), пошталық мекенжайы көрсетіледі.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DD432F" w:rsidRPr="00DD432F" w:rsidRDefault="00DD432F" w:rsidP="00DD432F">
      <w:pPr>
        <w:shd w:val="clear" w:color="auto" w:fill="F4F5F6"/>
        <w:spacing w:after="0" w:line="240" w:lineRule="auto"/>
        <w:outlineLvl w:val="2"/>
        <w:rPr>
          <w:rFonts w:ascii="Arial" w:eastAsia="Times New Roman" w:hAnsi="Arial" w:cs="Arial"/>
          <w:color w:val="444444"/>
          <w:sz w:val="27"/>
          <w:szCs w:val="27"/>
          <w:lang w:eastAsia="ru-RU"/>
        </w:rPr>
      </w:pPr>
      <w:r w:rsidRPr="00DD432F">
        <w:rPr>
          <w:rFonts w:ascii="Arial" w:eastAsia="Times New Roman" w:hAnsi="Arial" w:cs="Arial"/>
          <w:color w:val="444444"/>
          <w:sz w:val="27"/>
          <w:szCs w:val="27"/>
          <w:lang w:eastAsia="ru-RU"/>
        </w:rPr>
        <w:t>4. Мемлекеттік қызмет көрсету, оның ішінде электрондық нысанда көрсету ерекшеліктері ескеріле отырып қойылатын өзге де талаптар</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12. Көрсетілетін қызметті берушінің мекен-жайы: Министрліктің интернет-ресурсында (www.egov.kz сайтының "Мемлекеттік қызмет" бөлімінде),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көрсетіледі.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13. Көрсетілетін қызметті алушының ата-анасының (заңды өкілдерінің) ЭЦҚ болған жағдайда, мемлекеттік көрсетілетін қызметті портал арқылы электронды нысанда алуға мүмкіндігі бар.</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14.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15. Мемлекеттік қызмет көрсету мәселелері жөніндегі көрсетілетін қызметті берушінің анықтамалық қызметінің байланыс телефондары Министрліктің интернет ресурсында: www.edu.gov.kz орналастырылған, Бірыңғай байланыс орталығы 8 800 080 7777,1414.</w:t>
      </w:r>
    </w:p>
    <w:p w:rsidR="00DD432F" w:rsidRPr="00DD432F" w:rsidRDefault="00DD432F" w:rsidP="00DD432F">
      <w:pPr>
        <w:shd w:val="clear" w:color="auto" w:fill="F4F5F6"/>
        <w:spacing w:after="0" w:line="240" w:lineRule="auto"/>
        <w:rPr>
          <w:rFonts w:ascii="Arial" w:eastAsia="Times New Roman" w:hAnsi="Arial" w:cs="Arial"/>
          <w:color w:val="000000"/>
          <w:lang w:eastAsia="ru-RU"/>
        </w:rPr>
      </w:pPr>
      <w:r w:rsidRPr="00DD432F">
        <w:rPr>
          <w:rFonts w:ascii="Arial" w:eastAsia="Times New Roman" w:hAnsi="Arial" w:cs="Arial"/>
          <w:color w:val="FF0000"/>
          <w:lang w:eastAsia="ru-RU"/>
        </w:rPr>
        <w:t>      Ескерту. 15-тармақ жаңа редакцияда – ҚР Білім және ғылым министрінің 25.01.2018 </w:t>
      </w:r>
      <w:hyperlink r:id="rId24" w:anchor="z33" w:history="1">
        <w:r w:rsidRPr="00DD432F">
          <w:rPr>
            <w:rFonts w:ascii="Arial" w:eastAsia="Times New Roman" w:hAnsi="Arial" w:cs="Arial"/>
            <w:color w:val="16374F"/>
            <w:u w:val="single"/>
            <w:lang w:eastAsia="ru-RU"/>
          </w:rPr>
          <w:t>№ 28</w:t>
        </w:r>
      </w:hyperlink>
      <w:r w:rsidRPr="00DD432F">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бұйрығымен.</w:t>
      </w:r>
      <w:r w:rsidRPr="00DD432F">
        <w:rPr>
          <w:rFonts w:ascii="Arial" w:eastAsia="Times New Roman" w:hAnsi="Arial" w:cs="Arial"/>
          <w:color w:val="000000"/>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DD432F" w:rsidRPr="00DD432F" w:rsidTr="00DD432F">
        <w:tc>
          <w:tcPr>
            <w:tcW w:w="5805" w:type="dxa"/>
            <w:tcBorders>
              <w:top w:val="nil"/>
              <w:left w:val="nil"/>
              <w:bottom w:val="nil"/>
              <w:right w:val="nil"/>
            </w:tcBorders>
            <w:tcMar>
              <w:top w:w="45" w:type="dxa"/>
              <w:left w:w="75" w:type="dxa"/>
              <w:bottom w:w="45" w:type="dxa"/>
              <w:right w:w="75" w:type="dxa"/>
            </w:tcMar>
            <w:vAlign w:val="center"/>
            <w:hideMark/>
          </w:tcPr>
          <w:p w:rsidR="00DD432F" w:rsidRPr="00DD432F" w:rsidRDefault="00DD432F" w:rsidP="00DD432F">
            <w:pPr>
              <w:spacing w:after="0" w:line="240" w:lineRule="auto"/>
              <w:jc w:val="center"/>
              <w:rPr>
                <w:rFonts w:ascii="Times New Roman" w:eastAsia="Times New Roman" w:hAnsi="Times New Roman" w:cs="Times New Roman"/>
                <w:sz w:val="24"/>
                <w:szCs w:val="24"/>
                <w:lang w:eastAsia="ru-RU"/>
              </w:rPr>
            </w:pPr>
            <w:r w:rsidRPr="00DD432F">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DD432F" w:rsidRPr="00DD432F" w:rsidRDefault="00DD432F" w:rsidP="00DD432F">
            <w:pPr>
              <w:spacing w:after="0" w:line="240" w:lineRule="auto"/>
              <w:jc w:val="center"/>
              <w:rPr>
                <w:rFonts w:ascii="Times New Roman" w:eastAsia="Times New Roman" w:hAnsi="Times New Roman" w:cs="Times New Roman"/>
                <w:sz w:val="24"/>
                <w:szCs w:val="24"/>
                <w:lang w:eastAsia="ru-RU"/>
              </w:rPr>
            </w:pPr>
            <w:bookmarkStart w:id="3" w:name="z77"/>
            <w:bookmarkEnd w:id="3"/>
            <w:r w:rsidRPr="00DD432F">
              <w:rPr>
                <w:rFonts w:ascii="Times New Roman" w:eastAsia="Times New Roman" w:hAnsi="Times New Roman" w:cs="Times New Roman"/>
                <w:sz w:val="24"/>
                <w:szCs w:val="24"/>
                <w:lang w:eastAsia="ru-RU"/>
              </w:rPr>
              <w:t>"Бастауыш, негізгі орта, жалпы</w:t>
            </w:r>
            <w:r w:rsidRPr="00DD432F">
              <w:rPr>
                <w:rFonts w:ascii="Times New Roman" w:eastAsia="Times New Roman" w:hAnsi="Times New Roman" w:cs="Times New Roman"/>
                <w:sz w:val="24"/>
                <w:szCs w:val="24"/>
                <w:lang w:eastAsia="ru-RU"/>
              </w:rPr>
              <w:br/>
              <w:t>орта білім берудің жалпы білім</w:t>
            </w:r>
            <w:r w:rsidRPr="00DD432F">
              <w:rPr>
                <w:rFonts w:ascii="Times New Roman" w:eastAsia="Times New Roman" w:hAnsi="Times New Roman" w:cs="Times New Roman"/>
                <w:sz w:val="24"/>
                <w:szCs w:val="24"/>
                <w:lang w:eastAsia="ru-RU"/>
              </w:rPr>
              <w:br/>
              <w:t>беретін бағдарламалары бойынша</w:t>
            </w:r>
            <w:r w:rsidRPr="00DD432F">
              <w:rPr>
                <w:rFonts w:ascii="Times New Roman" w:eastAsia="Times New Roman" w:hAnsi="Times New Roman" w:cs="Times New Roman"/>
                <w:sz w:val="24"/>
                <w:szCs w:val="24"/>
                <w:lang w:eastAsia="ru-RU"/>
              </w:rPr>
              <w:br/>
              <w:t>оқыту үшін ведомстволық</w:t>
            </w:r>
            <w:r w:rsidRPr="00DD432F">
              <w:rPr>
                <w:rFonts w:ascii="Times New Roman" w:eastAsia="Times New Roman" w:hAnsi="Times New Roman" w:cs="Times New Roman"/>
                <w:sz w:val="24"/>
                <w:szCs w:val="24"/>
                <w:lang w:eastAsia="ru-RU"/>
              </w:rPr>
              <w:br/>
              <w:t>бағыныстылығына қарамастан білім</w:t>
            </w:r>
            <w:r w:rsidRPr="00DD432F">
              <w:rPr>
                <w:rFonts w:ascii="Times New Roman" w:eastAsia="Times New Roman" w:hAnsi="Times New Roman" w:cs="Times New Roman"/>
                <w:sz w:val="24"/>
                <w:szCs w:val="24"/>
                <w:lang w:eastAsia="ru-RU"/>
              </w:rPr>
              <w:br/>
              <w:t>беру ұйымдарына құжаттарды қабылдау</w:t>
            </w:r>
            <w:r w:rsidRPr="00DD432F">
              <w:rPr>
                <w:rFonts w:ascii="Times New Roman" w:eastAsia="Times New Roman" w:hAnsi="Times New Roman" w:cs="Times New Roman"/>
                <w:sz w:val="24"/>
                <w:szCs w:val="24"/>
                <w:lang w:eastAsia="ru-RU"/>
              </w:rPr>
              <w:br/>
              <w:t>және оқуға қабылдау" мемлекеттік</w:t>
            </w:r>
            <w:r w:rsidRPr="00DD432F">
              <w:rPr>
                <w:rFonts w:ascii="Times New Roman" w:eastAsia="Times New Roman" w:hAnsi="Times New Roman" w:cs="Times New Roman"/>
                <w:sz w:val="24"/>
                <w:szCs w:val="24"/>
                <w:lang w:eastAsia="ru-RU"/>
              </w:rPr>
              <w:br/>
              <w:t>көрсетілетін қызмет стандартына</w:t>
            </w:r>
            <w:r w:rsidRPr="00DD432F">
              <w:rPr>
                <w:rFonts w:ascii="Times New Roman" w:eastAsia="Times New Roman" w:hAnsi="Times New Roman" w:cs="Times New Roman"/>
                <w:sz w:val="24"/>
                <w:szCs w:val="24"/>
                <w:lang w:eastAsia="ru-RU"/>
              </w:rPr>
              <w:br/>
              <w:t>1-қосымша</w:t>
            </w:r>
          </w:p>
        </w:tc>
      </w:tr>
    </w:tbl>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Нысан</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____________________________ басшысы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(жергілікті атқарушы органның атауы)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____________________________________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Т.А.Ә. (болған жағдайда),</w:t>
      </w:r>
    </w:p>
    <w:p w:rsidR="00DD432F" w:rsidRPr="00DD432F" w:rsidRDefault="00DD432F" w:rsidP="00DD432F">
      <w:pPr>
        <w:shd w:val="clear" w:color="auto" w:fill="F4F5F6"/>
        <w:spacing w:after="0" w:line="240" w:lineRule="auto"/>
        <w:outlineLvl w:val="2"/>
        <w:rPr>
          <w:rFonts w:ascii="Arial" w:eastAsia="Times New Roman" w:hAnsi="Arial" w:cs="Arial"/>
          <w:color w:val="444444"/>
          <w:sz w:val="27"/>
          <w:szCs w:val="27"/>
          <w:lang w:eastAsia="ru-RU"/>
        </w:rPr>
      </w:pPr>
      <w:r w:rsidRPr="00DD432F">
        <w:rPr>
          <w:rFonts w:ascii="Arial" w:eastAsia="Times New Roman" w:hAnsi="Arial" w:cs="Arial"/>
          <w:color w:val="444444"/>
          <w:sz w:val="27"/>
          <w:szCs w:val="27"/>
          <w:lang w:eastAsia="ru-RU"/>
        </w:rPr>
        <w:t>Өтініш</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_______________________________________________________________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(білім беру ұйымының толық атауы)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___сыныпта оқу үшін</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________________________________________________________ мекенжайында</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(елді мекен, аудан, қала және облыс атауы)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тұратын менің балам/қызым (Т.А.Ә. (болса))</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_____________________________________________________________________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қабылдауды сұраймын</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Ақпараттық жүйеде орналасқан заңмен қорғалатын құпиялардан</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тұратын мәліметтерді пайдалануға келісемін.</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 __________ 20____</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DD432F" w:rsidRPr="00DD432F" w:rsidTr="00DD432F">
        <w:tc>
          <w:tcPr>
            <w:tcW w:w="5805" w:type="dxa"/>
            <w:tcBorders>
              <w:top w:val="nil"/>
              <w:left w:val="nil"/>
              <w:bottom w:val="nil"/>
              <w:right w:val="nil"/>
            </w:tcBorders>
            <w:tcMar>
              <w:top w:w="45" w:type="dxa"/>
              <w:left w:w="75" w:type="dxa"/>
              <w:bottom w:w="45" w:type="dxa"/>
              <w:right w:w="75" w:type="dxa"/>
            </w:tcMar>
            <w:vAlign w:val="center"/>
            <w:hideMark/>
          </w:tcPr>
          <w:p w:rsidR="00DD432F" w:rsidRPr="00DD432F" w:rsidRDefault="00DD432F" w:rsidP="00DD432F">
            <w:pPr>
              <w:spacing w:after="0" w:line="240" w:lineRule="auto"/>
              <w:jc w:val="center"/>
              <w:rPr>
                <w:rFonts w:ascii="Times New Roman" w:eastAsia="Times New Roman" w:hAnsi="Times New Roman" w:cs="Times New Roman"/>
                <w:sz w:val="24"/>
                <w:szCs w:val="24"/>
                <w:lang w:eastAsia="ru-RU"/>
              </w:rPr>
            </w:pPr>
            <w:r w:rsidRPr="00DD432F">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DD432F" w:rsidRPr="00DD432F" w:rsidRDefault="00DD432F" w:rsidP="00DD432F">
            <w:pPr>
              <w:spacing w:after="0" w:line="240" w:lineRule="auto"/>
              <w:jc w:val="center"/>
              <w:rPr>
                <w:rFonts w:ascii="Times New Roman" w:eastAsia="Times New Roman" w:hAnsi="Times New Roman" w:cs="Times New Roman"/>
                <w:sz w:val="24"/>
                <w:szCs w:val="24"/>
                <w:lang w:eastAsia="ru-RU"/>
              </w:rPr>
            </w:pPr>
            <w:r w:rsidRPr="00DD432F">
              <w:rPr>
                <w:rFonts w:ascii="Times New Roman" w:eastAsia="Times New Roman" w:hAnsi="Times New Roman" w:cs="Times New Roman"/>
                <w:sz w:val="24"/>
                <w:szCs w:val="24"/>
                <w:lang w:eastAsia="ru-RU"/>
              </w:rPr>
              <w:t>(қолы)</w:t>
            </w:r>
            <w:r w:rsidRPr="00DD432F">
              <w:rPr>
                <w:rFonts w:ascii="Times New Roman" w:eastAsia="Times New Roman" w:hAnsi="Times New Roman" w:cs="Times New Roman"/>
                <w:sz w:val="24"/>
                <w:szCs w:val="24"/>
                <w:lang w:eastAsia="ru-RU"/>
              </w:rPr>
              <w:br/>
            </w:r>
            <w:bookmarkStart w:id="4" w:name="z78"/>
            <w:bookmarkEnd w:id="4"/>
            <w:r w:rsidRPr="00DD432F">
              <w:rPr>
                <w:rFonts w:ascii="Times New Roman" w:eastAsia="Times New Roman" w:hAnsi="Times New Roman" w:cs="Times New Roman"/>
                <w:sz w:val="24"/>
                <w:szCs w:val="24"/>
                <w:lang w:eastAsia="ru-RU"/>
              </w:rPr>
              <w:t>"Бастауыш, негізгі орта, жалпы</w:t>
            </w:r>
            <w:r w:rsidRPr="00DD432F">
              <w:rPr>
                <w:rFonts w:ascii="Times New Roman" w:eastAsia="Times New Roman" w:hAnsi="Times New Roman" w:cs="Times New Roman"/>
                <w:sz w:val="24"/>
                <w:szCs w:val="24"/>
                <w:lang w:eastAsia="ru-RU"/>
              </w:rPr>
              <w:br/>
              <w:t>орта білім берудің жалпы білім</w:t>
            </w:r>
            <w:r w:rsidRPr="00DD432F">
              <w:rPr>
                <w:rFonts w:ascii="Times New Roman" w:eastAsia="Times New Roman" w:hAnsi="Times New Roman" w:cs="Times New Roman"/>
                <w:sz w:val="24"/>
                <w:szCs w:val="24"/>
                <w:lang w:eastAsia="ru-RU"/>
              </w:rPr>
              <w:br/>
              <w:t>беретін бағдарламалары бойынша</w:t>
            </w:r>
            <w:r w:rsidRPr="00DD432F">
              <w:rPr>
                <w:rFonts w:ascii="Times New Roman" w:eastAsia="Times New Roman" w:hAnsi="Times New Roman" w:cs="Times New Roman"/>
                <w:sz w:val="24"/>
                <w:szCs w:val="24"/>
                <w:lang w:eastAsia="ru-RU"/>
              </w:rPr>
              <w:br/>
              <w:t>оқыту үшін ведомстволық</w:t>
            </w:r>
            <w:r w:rsidRPr="00DD432F">
              <w:rPr>
                <w:rFonts w:ascii="Times New Roman" w:eastAsia="Times New Roman" w:hAnsi="Times New Roman" w:cs="Times New Roman"/>
                <w:sz w:val="24"/>
                <w:szCs w:val="24"/>
                <w:lang w:eastAsia="ru-RU"/>
              </w:rPr>
              <w:br/>
              <w:t>бағыныстылығына қарамастан білім</w:t>
            </w:r>
            <w:r w:rsidRPr="00DD432F">
              <w:rPr>
                <w:rFonts w:ascii="Times New Roman" w:eastAsia="Times New Roman" w:hAnsi="Times New Roman" w:cs="Times New Roman"/>
                <w:sz w:val="24"/>
                <w:szCs w:val="24"/>
                <w:lang w:eastAsia="ru-RU"/>
              </w:rPr>
              <w:br/>
              <w:t>беру ұйымдарына құжаттарды қабылдау</w:t>
            </w:r>
            <w:r w:rsidRPr="00DD432F">
              <w:rPr>
                <w:rFonts w:ascii="Times New Roman" w:eastAsia="Times New Roman" w:hAnsi="Times New Roman" w:cs="Times New Roman"/>
                <w:sz w:val="24"/>
                <w:szCs w:val="24"/>
                <w:lang w:eastAsia="ru-RU"/>
              </w:rPr>
              <w:br/>
              <w:t>және оқуға қабылдау" мемлекеттік</w:t>
            </w:r>
            <w:r w:rsidRPr="00DD432F">
              <w:rPr>
                <w:rFonts w:ascii="Times New Roman" w:eastAsia="Times New Roman" w:hAnsi="Times New Roman" w:cs="Times New Roman"/>
                <w:sz w:val="24"/>
                <w:szCs w:val="24"/>
                <w:lang w:eastAsia="ru-RU"/>
              </w:rPr>
              <w:br/>
              <w:t>көрсетілетін қызмет стандартына</w:t>
            </w:r>
            <w:r w:rsidRPr="00DD432F">
              <w:rPr>
                <w:rFonts w:ascii="Times New Roman" w:eastAsia="Times New Roman" w:hAnsi="Times New Roman" w:cs="Times New Roman"/>
                <w:sz w:val="24"/>
                <w:szCs w:val="24"/>
                <w:lang w:eastAsia="ru-RU"/>
              </w:rPr>
              <w:br/>
              <w:t>2-қосымша ысан</w:t>
            </w:r>
          </w:p>
        </w:tc>
      </w:tr>
    </w:tbl>
    <w:p w:rsidR="00DD432F" w:rsidRPr="00DD432F" w:rsidRDefault="00DD432F" w:rsidP="00DD432F">
      <w:pPr>
        <w:shd w:val="clear" w:color="auto" w:fill="F4F5F6"/>
        <w:spacing w:after="0" w:line="240" w:lineRule="auto"/>
        <w:outlineLvl w:val="2"/>
        <w:rPr>
          <w:rFonts w:ascii="Arial" w:eastAsia="Times New Roman" w:hAnsi="Arial" w:cs="Arial"/>
          <w:color w:val="444444"/>
          <w:sz w:val="27"/>
          <w:szCs w:val="27"/>
          <w:lang w:eastAsia="ru-RU"/>
        </w:rPr>
      </w:pPr>
      <w:r w:rsidRPr="00DD432F">
        <w:rPr>
          <w:rFonts w:ascii="Arial" w:eastAsia="Times New Roman" w:hAnsi="Arial" w:cs="Arial"/>
          <w:color w:val="444444"/>
          <w:sz w:val="27"/>
          <w:szCs w:val="27"/>
          <w:lang w:eastAsia="ru-RU"/>
        </w:rPr>
        <w:t>Көрсетілетін қызметті алушыдан құжаттардың алынғаны туралы қолхат</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Білім беру ұйымы ____________________________________________________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(білім беру ұйымының толық атауы)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_____________________________________________________________________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(елді мекен, аудан, қала және облыс атауы)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Құжаттардың қабылданғаны туралы № ______________ қолхат</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____________________________________________ мынадай құжаттар алынды: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(көрсетілетін қызметті алушының Т.А.Ә. (болған жағдайда)</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 Өтініш</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2. Басқа ____________________________________________________________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____________________________________________________________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____________________________________________________________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Өтініштің қабылданған күні __________________________________________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Т.А.Ә. (құжаттарды қабылдаған жауапты адам)</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_____________ (қолы)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Телефоны 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Алдым: Т.А.Ә. (бар болса)/көрсетілетін қызметті алушының қолы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 __________ 20__ жыл</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DD432F" w:rsidRPr="00DD432F" w:rsidTr="00DD432F">
        <w:tc>
          <w:tcPr>
            <w:tcW w:w="5805" w:type="dxa"/>
            <w:tcBorders>
              <w:top w:val="nil"/>
              <w:left w:val="nil"/>
              <w:bottom w:val="nil"/>
              <w:right w:val="nil"/>
            </w:tcBorders>
            <w:tcMar>
              <w:top w:w="45" w:type="dxa"/>
              <w:left w:w="75" w:type="dxa"/>
              <w:bottom w:w="45" w:type="dxa"/>
              <w:right w:w="75" w:type="dxa"/>
            </w:tcMar>
            <w:vAlign w:val="center"/>
            <w:hideMark/>
          </w:tcPr>
          <w:p w:rsidR="00DD432F" w:rsidRPr="00DD432F" w:rsidRDefault="00DD432F" w:rsidP="00DD432F">
            <w:pPr>
              <w:spacing w:after="0" w:line="240" w:lineRule="auto"/>
              <w:jc w:val="center"/>
              <w:rPr>
                <w:rFonts w:ascii="Times New Roman" w:eastAsia="Times New Roman" w:hAnsi="Times New Roman" w:cs="Times New Roman"/>
                <w:sz w:val="24"/>
                <w:szCs w:val="24"/>
                <w:lang w:eastAsia="ru-RU"/>
              </w:rPr>
            </w:pPr>
            <w:r w:rsidRPr="00DD432F">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DD432F" w:rsidRPr="00DD432F" w:rsidRDefault="00DD432F" w:rsidP="00DD432F">
            <w:pPr>
              <w:spacing w:after="0" w:line="240" w:lineRule="auto"/>
              <w:jc w:val="center"/>
              <w:rPr>
                <w:rFonts w:ascii="Times New Roman" w:eastAsia="Times New Roman" w:hAnsi="Times New Roman" w:cs="Times New Roman"/>
                <w:sz w:val="24"/>
                <w:szCs w:val="24"/>
                <w:lang w:eastAsia="ru-RU"/>
              </w:rPr>
            </w:pPr>
            <w:bookmarkStart w:id="5" w:name="z79"/>
            <w:bookmarkEnd w:id="5"/>
            <w:r w:rsidRPr="00DD432F">
              <w:rPr>
                <w:rFonts w:ascii="Times New Roman" w:eastAsia="Times New Roman" w:hAnsi="Times New Roman" w:cs="Times New Roman"/>
                <w:sz w:val="24"/>
                <w:szCs w:val="24"/>
                <w:lang w:eastAsia="ru-RU"/>
              </w:rPr>
              <w:t>Қазақстан Республикасы</w:t>
            </w:r>
            <w:r w:rsidRPr="00DD432F">
              <w:rPr>
                <w:rFonts w:ascii="Times New Roman" w:eastAsia="Times New Roman" w:hAnsi="Times New Roman" w:cs="Times New Roman"/>
                <w:sz w:val="24"/>
                <w:szCs w:val="24"/>
                <w:lang w:eastAsia="ru-RU"/>
              </w:rPr>
              <w:br/>
              <w:t>Білім және ғылым министрінің</w:t>
            </w:r>
            <w:r w:rsidRPr="00DD432F">
              <w:rPr>
                <w:rFonts w:ascii="Times New Roman" w:eastAsia="Times New Roman" w:hAnsi="Times New Roman" w:cs="Times New Roman"/>
                <w:sz w:val="24"/>
                <w:szCs w:val="24"/>
                <w:lang w:eastAsia="ru-RU"/>
              </w:rPr>
              <w:br/>
              <w:t>2015 жылғы 8 сәуірдегі</w:t>
            </w:r>
            <w:r w:rsidRPr="00DD432F">
              <w:rPr>
                <w:rFonts w:ascii="Times New Roman" w:eastAsia="Times New Roman" w:hAnsi="Times New Roman" w:cs="Times New Roman"/>
                <w:sz w:val="24"/>
                <w:szCs w:val="24"/>
                <w:lang w:eastAsia="ru-RU"/>
              </w:rPr>
              <w:br/>
              <w:t>№ 179 бұйрығына 2-қосымша</w:t>
            </w:r>
          </w:p>
        </w:tc>
      </w:tr>
    </w:tbl>
    <w:p w:rsidR="00DD432F" w:rsidRPr="00DD432F" w:rsidRDefault="00DD432F" w:rsidP="00DD432F">
      <w:pPr>
        <w:shd w:val="clear" w:color="auto" w:fill="F4F5F6"/>
        <w:spacing w:after="0" w:line="240" w:lineRule="auto"/>
        <w:outlineLvl w:val="2"/>
        <w:rPr>
          <w:rFonts w:ascii="Arial" w:eastAsia="Times New Roman" w:hAnsi="Arial" w:cs="Arial"/>
          <w:color w:val="444444"/>
          <w:sz w:val="27"/>
          <w:szCs w:val="27"/>
          <w:lang w:eastAsia="ru-RU"/>
        </w:rPr>
      </w:pPr>
      <w:r w:rsidRPr="00DD432F">
        <w:rPr>
          <w:rFonts w:ascii="Arial" w:eastAsia="Times New Roman" w:hAnsi="Arial" w:cs="Arial"/>
          <w:color w:val="444444"/>
          <w:sz w:val="27"/>
          <w:szCs w:val="27"/>
          <w:lang w:eastAsia="ru-RU"/>
        </w:rPr>
        <w:t>"Негізгі орта, жалпы орта білім беру ұйымдарында экстернат нысанында оқытуға рұқсат беру" мемлекеттік көрсетілетін қызмет стандарты</w:t>
      </w:r>
    </w:p>
    <w:p w:rsidR="00DD432F" w:rsidRPr="00DD432F" w:rsidRDefault="00DD432F" w:rsidP="00DD432F">
      <w:pPr>
        <w:shd w:val="clear" w:color="auto" w:fill="F4F5F6"/>
        <w:spacing w:before="120" w:after="120" w:line="240" w:lineRule="auto"/>
        <w:rPr>
          <w:rFonts w:ascii="Arial" w:eastAsia="Times New Roman" w:hAnsi="Arial" w:cs="Arial"/>
          <w:color w:val="FF0000"/>
          <w:lang w:eastAsia="ru-RU"/>
        </w:rPr>
      </w:pPr>
      <w:r w:rsidRPr="00DD432F">
        <w:rPr>
          <w:rFonts w:ascii="Arial" w:eastAsia="Times New Roman" w:hAnsi="Arial" w:cs="Arial"/>
          <w:color w:val="FF0000"/>
          <w:lang w:eastAsia="ru-RU"/>
        </w:rPr>
        <w:t>      Ескерту. Күші жойылды – ҚР Білім және ғылым министрінің 29.05.2020 </w:t>
      </w:r>
      <w:hyperlink r:id="rId25" w:anchor="z47" w:history="1">
        <w:r w:rsidRPr="00DD432F">
          <w:rPr>
            <w:rFonts w:ascii="Arial" w:eastAsia="Times New Roman" w:hAnsi="Arial" w:cs="Arial"/>
            <w:color w:val="16374F"/>
            <w:u w:val="single"/>
            <w:lang w:eastAsia="ru-RU"/>
          </w:rPr>
          <w:t>№ 225</w:t>
        </w:r>
      </w:hyperlink>
      <w:r w:rsidRPr="00DD432F">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бұйрығымен.</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DD432F" w:rsidRPr="00DD432F" w:rsidTr="00DD432F">
        <w:tc>
          <w:tcPr>
            <w:tcW w:w="5805" w:type="dxa"/>
            <w:tcBorders>
              <w:top w:val="nil"/>
              <w:left w:val="nil"/>
              <w:bottom w:val="nil"/>
              <w:right w:val="nil"/>
            </w:tcBorders>
            <w:tcMar>
              <w:top w:w="45" w:type="dxa"/>
              <w:left w:w="75" w:type="dxa"/>
              <w:bottom w:w="45" w:type="dxa"/>
              <w:right w:w="75" w:type="dxa"/>
            </w:tcMar>
            <w:vAlign w:val="center"/>
            <w:hideMark/>
          </w:tcPr>
          <w:p w:rsidR="00DD432F" w:rsidRPr="00DD432F" w:rsidRDefault="00DD432F" w:rsidP="00DD432F">
            <w:pPr>
              <w:spacing w:after="0" w:line="240" w:lineRule="auto"/>
              <w:jc w:val="center"/>
              <w:rPr>
                <w:rFonts w:ascii="Times New Roman" w:eastAsia="Times New Roman" w:hAnsi="Times New Roman" w:cs="Times New Roman"/>
                <w:sz w:val="24"/>
                <w:szCs w:val="24"/>
                <w:lang w:eastAsia="ru-RU"/>
              </w:rPr>
            </w:pPr>
            <w:r w:rsidRPr="00DD432F">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DD432F" w:rsidRPr="00DD432F" w:rsidRDefault="00DD432F" w:rsidP="00DD432F">
            <w:pPr>
              <w:spacing w:after="0" w:line="240" w:lineRule="auto"/>
              <w:jc w:val="center"/>
              <w:rPr>
                <w:rFonts w:ascii="Times New Roman" w:eastAsia="Times New Roman" w:hAnsi="Times New Roman" w:cs="Times New Roman"/>
                <w:sz w:val="24"/>
                <w:szCs w:val="24"/>
                <w:lang w:eastAsia="ru-RU"/>
              </w:rPr>
            </w:pPr>
            <w:bookmarkStart w:id="6" w:name="z141"/>
            <w:bookmarkEnd w:id="6"/>
            <w:r w:rsidRPr="00DD432F">
              <w:rPr>
                <w:rFonts w:ascii="Times New Roman" w:eastAsia="Times New Roman" w:hAnsi="Times New Roman" w:cs="Times New Roman"/>
                <w:sz w:val="24"/>
                <w:szCs w:val="24"/>
                <w:lang w:eastAsia="ru-RU"/>
              </w:rPr>
              <w:t>Қазақстан Республикасы</w:t>
            </w:r>
            <w:r w:rsidRPr="00DD432F">
              <w:rPr>
                <w:rFonts w:ascii="Times New Roman" w:eastAsia="Times New Roman" w:hAnsi="Times New Roman" w:cs="Times New Roman"/>
                <w:sz w:val="24"/>
                <w:szCs w:val="24"/>
                <w:lang w:eastAsia="ru-RU"/>
              </w:rPr>
              <w:br/>
              <w:t>Білім және ғылым министрінің</w:t>
            </w:r>
            <w:r w:rsidRPr="00DD432F">
              <w:rPr>
                <w:rFonts w:ascii="Times New Roman" w:eastAsia="Times New Roman" w:hAnsi="Times New Roman" w:cs="Times New Roman"/>
                <w:sz w:val="24"/>
                <w:szCs w:val="24"/>
                <w:lang w:eastAsia="ru-RU"/>
              </w:rPr>
              <w:br/>
              <w:t>2015 жылғы 8 сәуірдегі</w:t>
            </w:r>
            <w:r w:rsidRPr="00DD432F">
              <w:rPr>
                <w:rFonts w:ascii="Times New Roman" w:eastAsia="Times New Roman" w:hAnsi="Times New Roman" w:cs="Times New Roman"/>
                <w:sz w:val="24"/>
                <w:szCs w:val="24"/>
                <w:lang w:eastAsia="ru-RU"/>
              </w:rPr>
              <w:br/>
              <w:t>№ 179 бұйрығына</w:t>
            </w:r>
            <w:r w:rsidRPr="00DD432F">
              <w:rPr>
                <w:rFonts w:ascii="Times New Roman" w:eastAsia="Times New Roman" w:hAnsi="Times New Roman" w:cs="Times New Roman"/>
                <w:sz w:val="24"/>
                <w:szCs w:val="24"/>
                <w:lang w:eastAsia="ru-RU"/>
              </w:rPr>
              <w:br/>
              <w:t>3-қосымша</w:t>
            </w:r>
          </w:p>
        </w:tc>
      </w:tr>
    </w:tbl>
    <w:p w:rsidR="00DD432F" w:rsidRPr="00DD432F" w:rsidRDefault="00DD432F" w:rsidP="00DD432F">
      <w:pPr>
        <w:shd w:val="clear" w:color="auto" w:fill="F4F5F6"/>
        <w:spacing w:after="0" w:line="240" w:lineRule="auto"/>
        <w:outlineLvl w:val="2"/>
        <w:rPr>
          <w:rFonts w:ascii="Arial" w:eastAsia="Times New Roman" w:hAnsi="Arial" w:cs="Arial"/>
          <w:color w:val="444444"/>
          <w:sz w:val="27"/>
          <w:szCs w:val="27"/>
          <w:lang w:eastAsia="ru-RU"/>
        </w:rPr>
      </w:pPr>
      <w:r w:rsidRPr="00DD432F">
        <w:rPr>
          <w:rFonts w:ascii="Arial" w:eastAsia="Times New Roman" w:hAnsi="Arial" w:cs="Arial"/>
          <w:color w:val="444444"/>
          <w:sz w:val="27"/>
          <w:szCs w:val="27"/>
          <w:lang w:eastAsia="ru-RU"/>
        </w:rPr>
        <w:t>"Негізгі орта, жалпы орта білім беру туралы құжаттардың телнұсқаларын беру" мемлекеттік көрсетілетін қызмет стандарты</w:t>
      </w:r>
    </w:p>
    <w:p w:rsidR="00DD432F" w:rsidRPr="00DD432F" w:rsidRDefault="00DD432F" w:rsidP="00DD432F">
      <w:pPr>
        <w:shd w:val="clear" w:color="auto" w:fill="F4F5F6"/>
        <w:spacing w:before="120" w:after="120" w:line="240" w:lineRule="auto"/>
        <w:rPr>
          <w:rFonts w:ascii="Arial" w:eastAsia="Times New Roman" w:hAnsi="Arial" w:cs="Arial"/>
          <w:color w:val="FF0000"/>
          <w:lang w:eastAsia="ru-RU"/>
        </w:rPr>
      </w:pPr>
      <w:r w:rsidRPr="00DD432F">
        <w:rPr>
          <w:rFonts w:ascii="Arial" w:eastAsia="Times New Roman" w:hAnsi="Arial" w:cs="Arial"/>
          <w:color w:val="FF0000"/>
          <w:lang w:eastAsia="ru-RU"/>
        </w:rPr>
        <w:t>      Ескерту. Стандарт жаңа редакцияда - ҚР Білім және ғылым министрінің 22.01.2016 </w:t>
      </w:r>
      <w:hyperlink r:id="rId26" w:anchor="z3" w:history="1">
        <w:r w:rsidRPr="00DD432F">
          <w:rPr>
            <w:rFonts w:ascii="Arial" w:eastAsia="Times New Roman" w:hAnsi="Arial" w:cs="Arial"/>
            <w:color w:val="16374F"/>
            <w:u w:val="single"/>
            <w:lang w:eastAsia="ru-RU"/>
          </w:rPr>
          <w:t>№ 68</w:t>
        </w:r>
      </w:hyperlink>
      <w:r w:rsidRPr="00DD432F">
        <w:rPr>
          <w:rFonts w:ascii="Arial" w:eastAsia="Times New Roman" w:hAnsi="Arial" w:cs="Arial"/>
          <w:color w:val="FF0000"/>
          <w:lang w:eastAsia="ru-RU"/>
        </w:rPr>
        <w:t> (01.03.2016 бастап күшіне енеді) бұйрығымен.</w:t>
      </w:r>
    </w:p>
    <w:p w:rsidR="00DD432F" w:rsidRPr="00DD432F" w:rsidRDefault="00DD432F" w:rsidP="00DD432F">
      <w:pPr>
        <w:shd w:val="clear" w:color="auto" w:fill="F4F5F6"/>
        <w:spacing w:after="0" w:line="240" w:lineRule="auto"/>
        <w:outlineLvl w:val="2"/>
        <w:rPr>
          <w:rFonts w:ascii="Arial" w:eastAsia="Times New Roman" w:hAnsi="Arial" w:cs="Arial"/>
          <w:color w:val="444444"/>
          <w:sz w:val="27"/>
          <w:szCs w:val="27"/>
          <w:lang w:eastAsia="ru-RU"/>
        </w:rPr>
      </w:pPr>
      <w:r w:rsidRPr="00DD432F">
        <w:rPr>
          <w:rFonts w:ascii="Arial" w:eastAsia="Times New Roman" w:hAnsi="Arial" w:cs="Arial"/>
          <w:color w:val="444444"/>
          <w:sz w:val="27"/>
          <w:szCs w:val="27"/>
          <w:lang w:eastAsia="ru-RU"/>
        </w:rPr>
        <w:t>1. Жалпы ережелер</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 "Негізгі орта, жалпы орта білім беру туралы құжаттардың телнұсқаларын беру" мемлекеттік көрсетілетін қызметі (бұдан әрі - мемлекеттік көрсетілетін қызмет).</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2. Мемлекеттік көрсетілетін қызмет стандартын Қазақстан Республикасы Білім және ғылым министрлігі әзірлеген.</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3. Мемлекеттік қызметті Қазақстан Республикасының негізгі орта және жалпы орта білім беру ұйымдары (бұдан әрі - көрсетілетін қызметті беруші) көрсетеді.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Өтінішті қабылдау және мемлекеттік қызмет көрсетудің нәтижесін беру:</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 көрсетілетін қызметті берушінің кеңсесі;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rsidR="00DD432F" w:rsidRPr="00DD432F" w:rsidRDefault="00DD432F" w:rsidP="00DD432F">
      <w:pPr>
        <w:shd w:val="clear" w:color="auto" w:fill="F4F5F6"/>
        <w:spacing w:after="0" w:line="240" w:lineRule="auto"/>
        <w:outlineLvl w:val="2"/>
        <w:rPr>
          <w:rFonts w:ascii="Arial" w:eastAsia="Times New Roman" w:hAnsi="Arial" w:cs="Arial"/>
          <w:color w:val="444444"/>
          <w:sz w:val="27"/>
          <w:szCs w:val="27"/>
          <w:lang w:eastAsia="ru-RU"/>
        </w:rPr>
      </w:pPr>
      <w:r w:rsidRPr="00DD432F">
        <w:rPr>
          <w:rFonts w:ascii="Arial" w:eastAsia="Times New Roman" w:hAnsi="Arial" w:cs="Arial"/>
          <w:color w:val="444444"/>
          <w:sz w:val="27"/>
          <w:szCs w:val="27"/>
          <w:lang w:eastAsia="ru-RU"/>
        </w:rPr>
        <w:t>2. Мемлекеттік қызмет көрсету тәртібі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4. Мемлекеттік қызмет көрсету мерзімі: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 көрсетілетін қызметті берушіге немесе Мемлекеттік корпорацияға өтініш берген кезде көрсетілетін қызметті алушы құжаттарды тапсырған сәттен бастап - 15 жұмыс күні;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2) құжаттар топтамасын тапсыру үшін кезек күтудің рұқсат етілген ең ұзақ уақыты - 15 минут;</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3) қызмет көрсетудің рұқсат етілген ең ұзақ уақыты - 15 минут.</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5. Мемлекеттік қызмет көрсету нысаны: қағаз түрінде.</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6. Мемлекеттік қызмет көрсету нәтижесі негізгі орта білім туралы </w:t>
      </w:r>
      <w:hyperlink r:id="rId27" w:anchor="z75" w:history="1">
        <w:r w:rsidRPr="00DD432F">
          <w:rPr>
            <w:rFonts w:ascii="Arial" w:eastAsia="Times New Roman" w:hAnsi="Arial" w:cs="Arial"/>
            <w:color w:val="16374F"/>
            <w:u w:val="single"/>
            <w:lang w:eastAsia="ru-RU"/>
          </w:rPr>
          <w:t>аттестаттың телнұсқасын</w:t>
        </w:r>
      </w:hyperlink>
      <w:r w:rsidRPr="00DD432F">
        <w:rPr>
          <w:rFonts w:ascii="Arial" w:eastAsia="Times New Roman" w:hAnsi="Arial" w:cs="Arial"/>
          <w:color w:val="000000"/>
          <w:lang w:eastAsia="ru-RU"/>
        </w:rPr>
        <w:t>, жалпы орта білім туралы </w:t>
      </w:r>
      <w:hyperlink r:id="rId28" w:anchor="z78" w:history="1">
        <w:r w:rsidRPr="00DD432F">
          <w:rPr>
            <w:rFonts w:ascii="Arial" w:eastAsia="Times New Roman" w:hAnsi="Arial" w:cs="Arial"/>
            <w:color w:val="16374F"/>
            <w:u w:val="single"/>
            <w:lang w:eastAsia="ru-RU"/>
          </w:rPr>
          <w:t>аттестаттың телнұсқасын</w:t>
        </w:r>
      </w:hyperlink>
      <w:r w:rsidRPr="00DD432F">
        <w:rPr>
          <w:rFonts w:ascii="Arial" w:eastAsia="Times New Roman" w:hAnsi="Arial" w:cs="Arial"/>
          <w:color w:val="000000"/>
          <w:lang w:eastAsia="ru-RU"/>
        </w:rPr>
        <w:t> беру болып табылады.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Мемлекеттік қызмет көрсету нәтижесін ұсыну нысаны: қағаз түрінде.</w:t>
      </w:r>
    </w:p>
    <w:p w:rsidR="00DD432F" w:rsidRPr="00DD432F" w:rsidRDefault="00DD432F" w:rsidP="00DD432F">
      <w:pPr>
        <w:shd w:val="clear" w:color="auto" w:fill="F4F5F6"/>
        <w:spacing w:after="0" w:line="240" w:lineRule="auto"/>
        <w:rPr>
          <w:rFonts w:ascii="Arial" w:eastAsia="Times New Roman" w:hAnsi="Arial" w:cs="Arial"/>
          <w:color w:val="000000"/>
          <w:lang w:eastAsia="ru-RU"/>
        </w:rPr>
      </w:pPr>
      <w:r w:rsidRPr="00DD432F">
        <w:rPr>
          <w:rFonts w:ascii="Arial" w:eastAsia="Times New Roman" w:hAnsi="Arial" w:cs="Arial"/>
          <w:color w:val="FF0000"/>
          <w:lang w:eastAsia="ru-RU"/>
        </w:rPr>
        <w:t>      Ескерту. 6-тармақ жаңа редакцияда – ҚР Білім және ғылым министрінің 25.01.2018 </w:t>
      </w:r>
      <w:hyperlink r:id="rId29" w:anchor="z58" w:history="1">
        <w:r w:rsidRPr="00DD432F">
          <w:rPr>
            <w:rFonts w:ascii="Arial" w:eastAsia="Times New Roman" w:hAnsi="Arial" w:cs="Arial"/>
            <w:color w:val="16374F"/>
            <w:u w:val="single"/>
            <w:lang w:eastAsia="ru-RU"/>
          </w:rPr>
          <w:t>№ 28</w:t>
        </w:r>
      </w:hyperlink>
      <w:r w:rsidRPr="00DD432F">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бұйрығымен.</w:t>
      </w:r>
      <w:r w:rsidRPr="00DD432F">
        <w:rPr>
          <w:rFonts w:ascii="Arial" w:eastAsia="Times New Roman" w:hAnsi="Arial" w:cs="Arial"/>
          <w:color w:val="000000"/>
          <w:lang w:eastAsia="ru-RU"/>
        </w:rPr>
        <w:br/>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7. Мемлекеттік қызмет жеке тұлғаларға тегін көрсетіледі (бұдан әрі - көрсетілетін қызметті алушы).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8. Жұмыс кестесі: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 көрсетілетін қызметті беруші: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Өтініштерді қабылдау және нәтижелерді беру сағат 13.00-ден 14.30-ға дейінгі түскі үзіліспен сағат 09.00-ден 18.30-ға дейін жүзеге асырылады.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Мемлекеттік қызмет алдын ала жазылусыз және жеделдетілген қызмет көрсетусіз кезек күту тәртібімен көрсетіледі;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2) Мемлекеттік корпорация: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үзіліссіз сағат 9.00-ден бастап 20.00-ге дейін.</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Қабылдау көрсетілетін қызметті алушының таңдауы бойынша жеделдетілген қызмет көрсетусіз жүзеге асырылады, "электронды үкімет" веб-порталы арқылы электронды кезекті "броньдау" мүмкіндігі бар.</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9. Мемлекеттік қызмет көрсету үшін қажетті құжаттардың тізбесі: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көрсетілетін қызметті берушіге жүгінген кезде:</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 осы мемлекеттік көрсетілетін қызмет стандартына </w:t>
      </w:r>
      <w:hyperlink r:id="rId30" w:anchor="z124" w:history="1">
        <w:r w:rsidRPr="00DD432F">
          <w:rPr>
            <w:rFonts w:ascii="Arial" w:eastAsia="Times New Roman" w:hAnsi="Arial" w:cs="Arial"/>
            <w:color w:val="16374F"/>
            <w:u w:val="single"/>
            <w:lang w:eastAsia="ru-RU"/>
          </w:rPr>
          <w:t>1-қосымшаға</w:t>
        </w:r>
      </w:hyperlink>
      <w:r w:rsidRPr="00DD432F">
        <w:rPr>
          <w:rFonts w:ascii="Arial" w:eastAsia="Times New Roman" w:hAnsi="Arial" w:cs="Arial"/>
          <w:color w:val="000000"/>
          <w:lang w:eastAsia="ru-RU"/>
        </w:rPr>
        <w:t>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және Мемлекеттік корпорация қызметкері тиісті мемлекеттік ақпараттық жүйелерден алады.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Мемлекеттік корпорацияға жүгінген кезде:</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 осы мемлекеттік көрсетілетін қызмет стандартына </w:t>
      </w:r>
      <w:hyperlink r:id="rId31" w:anchor="z124" w:history="1">
        <w:r w:rsidRPr="00DD432F">
          <w:rPr>
            <w:rFonts w:ascii="Arial" w:eastAsia="Times New Roman" w:hAnsi="Arial" w:cs="Arial"/>
            <w:color w:val="16374F"/>
            <w:u w:val="single"/>
            <w:lang w:eastAsia="ru-RU"/>
          </w:rPr>
          <w:t>1-қосымшаға</w:t>
        </w:r>
      </w:hyperlink>
      <w:r w:rsidRPr="00DD432F">
        <w:rPr>
          <w:rFonts w:ascii="Arial" w:eastAsia="Times New Roman" w:hAnsi="Arial" w:cs="Arial"/>
          <w:color w:val="000000"/>
          <w:lang w:eastAsia="ru-RU"/>
        </w:rPr>
        <w:t> сәйкес көрсетілетін қызметті алушының құжаттың жоғалу жағдайы немесе баска да себептері көрсетілген өтініші;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Мемлекеттік ақпараттық жүйелерде тұрған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тиісті мемлекеттік ақпараттық жүйелерден алады.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Көрсетілетін қызметті беруші мен Мемлекеттік корпорация қызметкері мемлекеттік қызмет көрсету кезінде Қазақстан Республикасының заңдарында өзгеше көзделмесе, көрсетілетін қызметті алушыдан ақпараттық жүйелерде қамтылған заңмен қорғалатын құпия мәліметтерді пайдалануға келісімін алады.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Мемлекеттік корпорация арқылы құжаттар қабылдау кезінде көрсетілетін қызметті алушыға тиісті құжаттардың қабылданғаны туралы қолхат беріледі.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Мемлекеттік корпорация нәтиженің бір ай мерзім ішінде сақталуын қамтамасыз етеді, содан кейін оны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hyperlink r:id="rId32" w:anchor="z125" w:history="1">
        <w:r w:rsidRPr="00DD432F">
          <w:rPr>
            <w:rFonts w:ascii="Arial" w:eastAsia="Times New Roman" w:hAnsi="Arial" w:cs="Arial"/>
            <w:color w:val="16374F"/>
            <w:u w:val="single"/>
            <w:lang w:eastAsia="ru-RU"/>
          </w:rPr>
          <w:t>2-қосымшаға</w:t>
        </w:r>
      </w:hyperlink>
      <w:r w:rsidRPr="00DD432F">
        <w:rPr>
          <w:rFonts w:ascii="Arial" w:eastAsia="Times New Roman" w:hAnsi="Arial" w:cs="Arial"/>
          <w:color w:val="000000"/>
          <w:lang w:eastAsia="ru-RU"/>
        </w:rPr>
        <w:t> сәйкес нысан бойынша құжаттарды қабылдаудан бас тарту туралы қолхат береді.</w:t>
      </w:r>
    </w:p>
    <w:p w:rsidR="00DD432F" w:rsidRPr="00DD432F" w:rsidRDefault="00DD432F" w:rsidP="00DD432F">
      <w:pPr>
        <w:shd w:val="clear" w:color="auto" w:fill="F4F5F6"/>
        <w:spacing w:after="0" w:line="240" w:lineRule="auto"/>
        <w:outlineLvl w:val="2"/>
        <w:rPr>
          <w:rFonts w:ascii="Arial" w:eastAsia="Times New Roman" w:hAnsi="Arial" w:cs="Arial"/>
          <w:color w:val="444444"/>
          <w:sz w:val="27"/>
          <w:szCs w:val="27"/>
          <w:lang w:eastAsia="ru-RU"/>
        </w:rPr>
      </w:pPr>
      <w:r w:rsidRPr="00DD432F">
        <w:rPr>
          <w:rFonts w:ascii="Arial" w:eastAsia="Times New Roman" w:hAnsi="Arial" w:cs="Arial"/>
          <w:color w:val="444444"/>
          <w:sz w:val="27"/>
          <w:szCs w:val="27"/>
          <w:lang w:eastAsia="ru-RU"/>
        </w:rPr>
        <w:t>3.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11.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шағымданған жағдайда шағым көрсетілетін қызметті беруші басшысының атына жазбаша түрде беріледі, олардың мекенжайлары: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 Министрліктің www.edu.gov.kz интернет-ресурсының "Мемлекеттік көрсетілетін қызметтер" бөлімінде;</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2) көрсетілетін қызметті берушінің интернат-ресурстарында орналасқан.</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Көрсетілетін қызметті берушінің тегін, атын, әкесінің атын (бар болған жағдайда) мекенжайын, байланыс телефондарын көрсете отырып, шағым беріледі.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Шағымды қабылдаған тұлғаның тегін және аты-жөнін, берілген шағымға алатын жауаптың мерзімі мен орнын көрсете отырып, көрсетілетін қызметті берушінің кеңсесінде оның тіркелуі (мөртабан, кіріс нөмірі және күні) шағымның қабылдануын растау болып табылады.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Мемлекеттік корпорация қызметкерінің әрекетіне (әрекетсіздігіне) шағым Мемлекеттік корпорацияның www.gov4c.kz. интернет-ресурсында көрсетілген мекенжайлар мен телефондар бойынша Мемлекеттік корпорацияның басшысына жіберіледі.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Мемлекеттік қызмет көрсету мәселелері жөніндегі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Шағымдану тәртібі туралы ақпарат Бірыңғай байланыс орталығы арқылы ұсынылады.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Жеке тұлғаның шағымында оның тегі, аты, әкесінің аты (бар болға жағдайда), поштасының мекенжайы көрсетіледі.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Көрсетілетін қызметті алушы портал арқылы өтініш жасаған жағдайда Бірыңғай байланыс орталығының 1414, 8-800-080-7777 телефоны бойынша шағымдану тәртібі туралы ақпарат ала алады.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"Жеке кабинеттен" көрсетілетін қызметті алушы портал арқылы шағымды жолдаған жағдайда көрсетілетін қызметті алушының шағымды өңдеу барысында жаңартылған ақпараты (жеткені, тіркелуі, орындалуы, қарау немесе қараудан бас тарту туралы жауап туралы белгілер) қолжетімді.</w:t>
      </w:r>
    </w:p>
    <w:p w:rsidR="00DD432F" w:rsidRPr="00DD432F" w:rsidRDefault="00DD432F" w:rsidP="00DD432F">
      <w:pPr>
        <w:shd w:val="clear" w:color="auto" w:fill="F4F5F6"/>
        <w:spacing w:after="0" w:line="240" w:lineRule="auto"/>
        <w:rPr>
          <w:rFonts w:ascii="Arial" w:eastAsia="Times New Roman" w:hAnsi="Arial" w:cs="Arial"/>
          <w:color w:val="000000"/>
          <w:lang w:eastAsia="ru-RU"/>
        </w:rPr>
      </w:pPr>
      <w:r w:rsidRPr="00DD432F">
        <w:rPr>
          <w:rFonts w:ascii="Arial" w:eastAsia="Times New Roman" w:hAnsi="Arial" w:cs="Arial"/>
          <w:color w:val="FF0000"/>
          <w:lang w:eastAsia="ru-RU"/>
        </w:rPr>
        <w:t>      Ескерту. 11-тармақ жаңа редакцияда – ҚР Білім және ғылым министрінің 25.01.2018 </w:t>
      </w:r>
      <w:hyperlink r:id="rId33" w:anchor="z61" w:history="1">
        <w:r w:rsidRPr="00DD432F">
          <w:rPr>
            <w:rFonts w:ascii="Arial" w:eastAsia="Times New Roman" w:hAnsi="Arial" w:cs="Arial"/>
            <w:color w:val="16374F"/>
            <w:u w:val="single"/>
            <w:lang w:eastAsia="ru-RU"/>
          </w:rPr>
          <w:t>№ 28</w:t>
        </w:r>
      </w:hyperlink>
      <w:r w:rsidRPr="00DD432F">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бұйрығымен.</w:t>
      </w:r>
      <w:r w:rsidRPr="00DD432F">
        <w:rPr>
          <w:rFonts w:ascii="Arial" w:eastAsia="Times New Roman" w:hAnsi="Arial" w:cs="Arial"/>
          <w:color w:val="000000"/>
          <w:lang w:eastAsia="ru-RU"/>
        </w:rPr>
        <w:br/>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12.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DD432F" w:rsidRPr="00DD432F" w:rsidRDefault="00DD432F" w:rsidP="00DD432F">
      <w:pPr>
        <w:shd w:val="clear" w:color="auto" w:fill="F4F5F6"/>
        <w:spacing w:after="0" w:line="240" w:lineRule="auto"/>
        <w:outlineLvl w:val="2"/>
        <w:rPr>
          <w:rFonts w:ascii="Arial" w:eastAsia="Times New Roman" w:hAnsi="Arial" w:cs="Arial"/>
          <w:color w:val="444444"/>
          <w:sz w:val="27"/>
          <w:szCs w:val="27"/>
          <w:lang w:eastAsia="ru-RU"/>
        </w:rPr>
      </w:pPr>
      <w:r w:rsidRPr="00DD432F">
        <w:rPr>
          <w:rFonts w:ascii="Arial" w:eastAsia="Times New Roman" w:hAnsi="Arial" w:cs="Arial"/>
          <w:color w:val="444444"/>
          <w:sz w:val="27"/>
          <w:szCs w:val="27"/>
          <w:lang w:eastAsia="ru-RU"/>
        </w:rPr>
        <w:t>4. Мемлекеттік қызмет көрсетудің, оның ішінде Мемлекеттік корпорация арқылы көрсетілетін қызметтердің ерекшеліктері ескеріле отырып қойылатын өзге де талаптар</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14. Мемлекеттік қызметтер көрсету орындарының мекен-жайлары интернет-ресурстарда орналастырылған:</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 қызмет көрсетуші: республикалық маңызы бар қаланың және астананың, ауданның жергілікті атқарушы органы (облыстық маңызы бар қала);</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2) мемлекеттік корпорация: www.gov4c.kz.</w:t>
      </w:r>
    </w:p>
    <w:p w:rsidR="00DD432F" w:rsidRPr="00DD432F" w:rsidRDefault="00DD432F" w:rsidP="00DD432F">
      <w:pPr>
        <w:shd w:val="clear" w:color="auto" w:fill="F4F5F6"/>
        <w:spacing w:after="0" w:line="240" w:lineRule="auto"/>
        <w:rPr>
          <w:rFonts w:ascii="Arial" w:eastAsia="Times New Roman" w:hAnsi="Arial" w:cs="Arial"/>
          <w:color w:val="000000"/>
          <w:lang w:eastAsia="ru-RU"/>
        </w:rPr>
      </w:pPr>
      <w:r w:rsidRPr="00DD432F">
        <w:rPr>
          <w:rFonts w:ascii="Arial" w:eastAsia="Times New Roman" w:hAnsi="Arial" w:cs="Arial"/>
          <w:color w:val="FF0000"/>
          <w:lang w:eastAsia="ru-RU"/>
        </w:rPr>
        <w:t>      Ескерту. 14-тармақ жаңа редакцияда – ҚР Білім және ғылым министрінің 25.01.2018 </w:t>
      </w:r>
      <w:hyperlink r:id="rId34" w:anchor="z67" w:history="1">
        <w:r w:rsidRPr="00DD432F">
          <w:rPr>
            <w:rFonts w:ascii="Arial" w:eastAsia="Times New Roman" w:hAnsi="Arial" w:cs="Arial"/>
            <w:color w:val="16374F"/>
            <w:u w:val="single"/>
            <w:lang w:eastAsia="ru-RU"/>
          </w:rPr>
          <w:t>№ 28</w:t>
        </w:r>
      </w:hyperlink>
      <w:r w:rsidRPr="00DD432F">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бұйрығымен.</w:t>
      </w:r>
      <w:r w:rsidRPr="00DD432F">
        <w:rPr>
          <w:rFonts w:ascii="Arial" w:eastAsia="Times New Roman" w:hAnsi="Arial" w:cs="Arial"/>
          <w:color w:val="000000"/>
          <w:lang w:eastAsia="ru-RU"/>
        </w:rPr>
        <w:br/>
      </w:r>
      <w:r w:rsidRPr="00DD432F">
        <w:rPr>
          <w:rFonts w:ascii="Arial" w:eastAsia="Times New Roman" w:hAnsi="Arial" w:cs="Arial"/>
          <w:color w:val="FF0000"/>
          <w:lang w:eastAsia="ru-RU"/>
        </w:rPr>
        <w:t>      </w:t>
      </w:r>
      <w:bookmarkStart w:id="7" w:name="z121"/>
      <w:bookmarkEnd w:id="7"/>
      <w:r w:rsidRPr="00DD432F">
        <w:rPr>
          <w:rFonts w:ascii="Arial" w:eastAsia="Times New Roman" w:hAnsi="Arial" w:cs="Arial"/>
          <w:color w:val="FF0000"/>
          <w:lang w:eastAsia="ru-RU"/>
        </w:rPr>
        <w:t>15. Алып тасталды – ҚР Білім және ғылым министрінің 25.01.2018 </w:t>
      </w:r>
      <w:hyperlink r:id="rId35" w:anchor="z71" w:history="1">
        <w:r w:rsidRPr="00DD432F">
          <w:rPr>
            <w:rFonts w:ascii="Arial" w:eastAsia="Times New Roman" w:hAnsi="Arial" w:cs="Arial"/>
            <w:color w:val="16374F"/>
            <w:u w:val="single"/>
            <w:lang w:eastAsia="ru-RU"/>
          </w:rPr>
          <w:t>№ 28</w:t>
        </w:r>
      </w:hyperlink>
      <w:r w:rsidRPr="00DD432F">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бұйрығымен.</w:t>
      </w:r>
      <w:r w:rsidRPr="00DD432F">
        <w:rPr>
          <w:rFonts w:ascii="Arial" w:eastAsia="Times New Roman" w:hAnsi="Arial" w:cs="Arial"/>
          <w:color w:val="000000"/>
          <w:lang w:eastAsia="ru-RU"/>
        </w:rPr>
        <w:br/>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16. 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p>
    <w:p w:rsidR="00DD432F" w:rsidRPr="00DD432F" w:rsidRDefault="00DD432F" w:rsidP="00DD432F">
      <w:pPr>
        <w:shd w:val="clear" w:color="auto" w:fill="F4F5F6"/>
        <w:spacing w:after="0" w:line="240" w:lineRule="auto"/>
        <w:rPr>
          <w:rFonts w:ascii="Arial" w:eastAsia="Times New Roman" w:hAnsi="Arial" w:cs="Arial"/>
          <w:color w:val="000000"/>
          <w:lang w:eastAsia="ru-RU"/>
        </w:rPr>
      </w:pPr>
      <w:r w:rsidRPr="00DD432F">
        <w:rPr>
          <w:rFonts w:ascii="Arial" w:eastAsia="Times New Roman" w:hAnsi="Arial" w:cs="Arial"/>
          <w:color w:val="FF0000"/>
          <w:lang w:eastAsia="ru-RU"/>
        </w:rPr>
        <w:t>      Ескерту. 16-тармақ жаңа редакцияда – ҚР Білім және ғылым министрінің 25.01.2018 </w:t>
      </w:r>
      <w:hyperlink r:id="rId36" w:anchor="z72" w:history="1">
        <w:r w:rsidRPr="00DD432F">
          <w:rPr>
            <w:rFonts w:ascii="Arial" w:eastAsia="Times New Roman" w:hAnsi="Arial" w:cs="Arial"/>
            <w:color w:val="16374F"/>
            <w:u w:val="single"/>
            <w:lang w:eastAsia="ru-RU"/>
          </w:rPr>
          <w:t>№ 28</w:t>
        </w:r>
      </w:hyperlink>
      <w:r w:rsidRPr="00DD432F">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бұйрығымен.</w:t>
      </w:r>
      <w:r w:rsidRPr="00DD432F">
        <w:rPr>
          <w:rFonts w:ascii="Arial" w:eastAsia="Times New Roman" w:hAnsi="Arial" w:cs="Arial"/>
          <w:color w:val="000000"/>
          <w:lang w:eastAsia="ru-RU"/>
        </w:rPr>
        <w:br/>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17. Анықтама қызметтерінің байланыс телефондары Министрліктің www.edu.gov.kz интернет-ресурсының "Мемлекеттік көрсетілетін қызмет" бөлімінде орналастырылған. Бірыңғай байланыс орталығы: 8-800-080-7777, 1414.</w:t>
      </w:r>
    </w:p>
    <w:p w:rsidR="00DD432F" w:rsidRPr="00DD432F" w:rsidRDefault="00DD432F" w:rsidP="00DD432F">
      <w:pPr>
        <w:shd w:val="clear" w:color="auto" w:fill="F4F5F6"/>
        <w:spacing w:after="0" w:line="240" w:lineRule="auto"/>
        <w:rPr>
          <w:rFonts w:ascii="Arial" w:eastAsia="Times New Roman" w:hAnsi="Arial" w:cs="Arial"/>
          <w:color w:val="000000"/>
          <w:lang w:eastAsia="ru-RU"/>
        </w:rPr>
      </w:pPr>
      <w:r w:rsidRPr="00DD432F">
        <w:rPr>
          <w:rFonts w:ascii="Arial" w:eastAsia="Times New Roman" w:hAnsi="Arial" w:cs="Arial"/>
          <w:color w:val="FF0000"/>
          <w:lang w:eastAsia="ru-RU"/>
        </w:rPr>
        <w:t>      Ескерту. 17-тармақ жаңа редакцияда – ҚР Білім және ғылым министрінің 25.01.2018 </w:t>
      </w:r>
      <w:hyperlink r:id="rId37" w:anchor="z72" w:history="1">
        <w:r w:rsidRPr="00DD432F">
          <w:rPr>
            <w:rFonts w:ascii="Arial" w:eastAsia="Times New Roman" w:hAnsi="Arial" w:cs="Arial"/>
            <w:color w:val="16374F"/>
            <w:u w:val="single"/>
            <w:lang w:eastAsia="ru-RU"/>
          </w:rPr>
          <w:t>№ 28</w:t>
        </w:r>
      </w:hyperlink>
      <w:r w:rsidRPr="00DD432F">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бұйрығымен.</w:t>
      </w:r>
      <w:r w:rsidRPr="00DD432F">
        <w:rPr>
          <w:rFonts w:ascii="Arial" w:eastAsia="Times New Roman" w:hAnsi="Arial" w:cs="Arial"/>
          <w:color w:val="000000"/>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DD432F" w:rsidRPr="00DD432F" w:rsidTr="00DD432F">
        <w:tc>
          <w:tcPr>
            <w:tcW w:w="5805" w:type="dxa"/>
            <w:tcBorders>
              <w:top w:val="nil"/>
              <w:left w:val="nil"/>
              <w:bottom w:val="nil"/>
              <w:right w:val="nil"/>
            </w:tcBorders>
            <w:tcMar>
              <w:top w:w="45" w:type="dxa"/>
              <w:left w:w="75" w:type="dxa"/>
              <w:bottom w:w="45" w:type="dxa"/>
              <w:right w:w="75" w:type="dxa"/>
            </w:tcMar>
            <w:vAlign w:val="center"/>
            <w:hideMark/>
          </w:tcPr>
          <w:p w:rsidR="00DD432F" w:rsidRPr="00DD432F" w:rsidRDefault="00DD432F" w:rsidP="00DD432F">
            <w:pPr>
              <w:spacing w:after="0" w:line="240" w:lineRule="auto"/>
              <w:jc w:val="center"/>
              <w:rPr>
                <w:rFonts w:ascii="Times New Roman" w:eastAsia="Times New Roman" w:hAnsi="Times New Roman" w:cs="Times New Roman"/>
                <w:sz w:val="24"/>
                <w:szCs w:val="24"/>
                <w:lang w:eastAsia="ru-RU"/>
              </w:rPr>
            </w:pPr>
            <w:r w:rsidRPr="00DD432F">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DD432F" w:rsidRPr="00DD432F" w:rsidRDefault="00DD432F" w:rsidP="00DD432F">
            <w:pPr>
              <w:spacing w:after="0" w:line="240" w:lineRule="auto"/>
              <w:jc w:val="center"/>
              <w:rPr>
                <w:rFonts w:ascii="Times New Roman" w:eastAsia="Times New Roman" w:hAnsi="Times New Roman" w:cs="Times New Roman"/>
                <w:sz w:val="24"/>
                <w:szCs w:val="24"/>
                <w:lang w:eastAsia="ru-RU"/>
              </w:rPr>
            </w:pPr>
            <w:bookmarkStart w:id="8" w:name="z124"/>
            <w:bookmarkEnd w:id="8"/>
            <w:r w:rsidRPr="00DD432F">
              <w:rPr>
                <w:rFonts w:ascii="Times New Roman" w:eastAsia="Times New Roman" w:hAnsi="Times New Roman" w:cs="Times New Roman"/>
                <w:sz w:val="24"/>
                <w:szCs w:val="24"/>
                <w:lang w:eastAsia="ru-RU"/>
              </w:rPr>
              <w:t>"Негізгі орта, жалпы орта білім беру</w:t>
            </w:r>
            <w:r w:rsidRPr="00DD432F">
              <w:rPr>
                <w:rFonts w:ascii="Times New Roman" w:eastAsia="Times New Roman" w:hAnsi="Times New Roman" w:cs="Times New Roman"/>
                <w:sz w:val="24"/>
                <w:szCs w:val="24"/>
                <w:lang w:eastAsia="ru-RU"/>
              </w:rPr>
              <w:br/>
              <w:t>туралы құжаттардың телнұсқаларын беру"</w:t>
            </w:r>
            <w:r w:rsidRPr="00DD432F">
              <w:rPr>
                <w:rFonts w:ascii="Times New Roman" w:eastAsia="Times New Roman" w:hAnsi="Times New Roman" w:cs="Times New Roman"/>
                <w:sz w:val="24"/>
                <w:szCs w:val="24"/>
                <w:lang w:eastAsia="ru-RU"/>
              </w:rPr>
              <w:br/>
              <w:t>мемлекеттік көрсетілетін қызмет</w:t>
            </w:r>
            <w:r w:rsidRPr="00DD432F">
              <w:rPr>
                <w:rFonts w:ascii="Times New Roman" w:eastAsia="Times New Roman" w:hAnsi="Times New Roman" w:cs="Times New Roman"/>
                <w:sz w:val="24"/>
                <w:szCs w:val="24"/>
                <w:lang w:eastAsia="ru-RU"/>
              </w:rPr>
              <w:br/>
              <w:t>стандартына 1-қосымша</w:t>
            </w:r>
          </w:p>
        </w:tc>
      </w:tr>
      <w:tr w:rsidR="00DD432F" w:rsidRPr="00DD432F" w:rsidTr="00DD432F">
        <w:tc>
          <w:tcPr>
            <w:tcW w:w="5805" w:type="dxa"/>
            <w:tcBorders>
              <w:top w:val="nil"/>
              <w:left w:val="nil"/>
              <w:bottom w:val="nil"/>
              <w:right w:val="nil"/>
            </w:tcBorders>
            <w:tcMar>
              <w:top w:w="45" w:type="dxa"/>
              <w:left w:w="75" w:type="dxa"/>
              <w:bottom w:w="45" w:type="dxa"/>
              <w:right w:w="75" w:type="dxa"/>
            </w:tcMar>
            <w:vAlign w:val="center"/>
            <w:hideMark/>
          </w:tcPr>
          <w:p w:rsidR="00DD432F" w:rsidRPr="00DD432F" w:rsidRDefault="00DD432F" w:rsidP="00DD432F">
            <w:pPr>
              <w:spacing w:after="0" w:line="240" w:lineRule="auto"/>
              <w:jc w:val="center"/>
              <w:rPr>
                <w:rFonts w:ascii="Times New Roman" w:eastAsia="Times New Roman" w:hAnsi="Times New Roman" w:cs="Times New Roman"/>
                <w:sz w:val="24"/>
                <w:szCs w:val="24"/>
                <w:lang w:eastAsia="ru-RU"/>
              </w:rPr>
            </w:pPr>
            <w:r w:rsidRPr="00DD432F">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DD432F" w:rsidRPr="00DD432F" w:rsidRDefault="00DD432F" w:rsidP="00DD432F">
            <w:pPr>
              <w:spacing w:after="0" w:line="240" w:lineRule="auto"/>
              <w:jc w:val="center"/>
              <w:rPr>
                <w:rFonts w:ascii="Times New Roman" w:eastAsia="Times New Roman" w:hAnsi="Times New Roman" w:cs="Times New Roman"/>
                <w:sz w:val="24"/>
                <w:szCs w:val="24"/>
                <w:lang w:eastAsia="ru-RU"/>
              </w:rPr>
            </w:pPr>
          </w:p>
        </w:tc>
      </w:tr>
    </w:tbl>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_______________________________________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_______________________________________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(оқу орнының атауы)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_______________________________________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_______________________________________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(толық Т.А.Ә. (болған жағдайда) және ЖСН)</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_______________________________________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_______________________________________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(бітірген жылы)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_______________________________________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_______________________________________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(Өзгерген жағдайда оқу орнының</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атауы және мекенжайы)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Нысан</w:t>
      </w:r>
    </w:p>
    <w:p w:rsidR="00DD432F" w:rsidRPr="00DD432F" w:rsidRDefault="00DD432F" w:rsidP="00DD432F">
      <w:pPr>
        <w:shd w:val="clear" w:color="auto" w:fill="F4F5F6"/>
        <w:spacing w:after="0" w:line="240" w:lineRule="auto"/>
        <w:outlineLvl w:val="2"/>
        <w:rPr>
          <w:rFonts w:ascii="Arial" w:eastAsia="Times New Roman" w:hAnsi="Arial" w:cs="Arial"/>
          <w:color w:val="444444"/>
          <w:sz w:val="27"/>
          <w:szCs w:val="27"/>
          <w:lang w:eastAsia="ru-RU"/>
        </w:rPr>
      </w:pPr>
      <w:r w:rsidRPr="00DD432F">
        <w:rPr>
          <w:rFonts w:ascii="Arial" w:eastAsia="Times New Roman" w:hAnsi="Arial" w:cs="Arial"/>
          <w:color w:val="444444"/>
          <w:sz w:val="27"/>
          <w:szCs w:val="27"/>
          <w:lang w:eastAsia="ru-RU"/>
        </w:rPr>
        <w:t>Өтініш</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_____________________________________________________________________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_____________________________________________________________________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 (себебін көрсету)</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_____________________________________________________________________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_____________________________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_____________________________________________________________________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_____________________________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аттестаттың (немесе куәліктің) телнұсқасын беруіңізді сұраймын.</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(керек құжаттың атауының көрсету қажет)</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Ақпараттық жүйелерде орналасқан заңмен қорғалатын құпиялардан тұратын</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мәліметтерді пайдалануға келісемін.</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_______________________20___ ж. "__________"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(қолы)</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DD432F" w:rsidRPr="00DD432F" w:rsidTr="00DD432F">
        <w:tc>
          <w:tcPr>
            <w:tcW w:w="5805" w:type="dxa"/>
            <w:tcBorders>
              <w:top w:val="nil"/>
              <w:left w:val="nil"/>
              <w:bottom w:val="nil"/>
              <w:right w:val="nil"/>
            </w:tcBorders>
            <w:tcMar>
              <w:top w:w="45" w:type="dxa"/>
              <w:left w:w="75" w:type="dxa"/>
              <w:bottom w:w="45" w:type="dxa"/>
              <w:right w:w="75" w:type="dxa"/>
            </w:tcMar>
            <w:vAlign w:val="center"/>
            <w:hideMark/>
          </w:tcPr>
          <w:p w:rsidR="00DD432F" w:rsidRPr="00DD432F" w:rsidRDefault="00DD432F" w:rsidP="00DD432F">
            <w:pPr>
              <w:spacing w:after="0" w:line="240" w:lineRule="auto"/>
              <w:jc w:val="center"/>
              <w:rPr>
                <w:rFonts w:ascii="Times New Roman" w:eastAsia="Times New Roman" w:hAnsi="Times New Roman" w:cs="Times New Roman"/>
                <w:sz w:val="24"/>
                <w:szCs w:val="24"/>
                <w:lang w:eastAsia="ru-RU"/>
              </w:rPr>
            </w:pPr>
            <w:r w:rsidRPr="00DD432F">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DD432F" w:rsidRPr="00DD432F" w:rsidRDefault="00DD432F" w:rsidP="00DD432F">
            <w:pPr>
              <w:spacing w:after="0" w:line="240" w:lineRule="auto"/>
              <w:jc w:val="center"/>
              <w:rPr>
                <w:rFonts w:ascii="Times New Roman" w:eastAsia="Times New Roman" w:hAnsi="Times New Roman" w:cs="Times New Roman"/>
                <w:sz w:val="24"/>
                <w:szCs w:val="24"/>
                <w:lang w:eastAsia="ru-RU"/>
              </w:rPr>
            </w:pPr>
            <w:bookmarkStart w:id="9" w:name="z125"/>
            <w:bookmarkEnd w:id="9"/>
            <w:r w:rsidRPr="00DD432F">
              <w:rPr>
                <w:rFonts w:ascii="Times New Roman" w:eastAsia="Times New Roman" w:hAnsi="Times New Roman" w:cs="Times New Roman"/>
                <w:sz w:val="24"/>
                <w:szCs w:val="24"/>
                <w:lang w:eastAsia="ru-RU"/>
              </w:rPr>
              <w:t>"Негізгі орта, жалпы орта</w:t>
            </w:r>
            <w:r w:rsidRPr="00DD432F">
              <w:rPr>
                <w:rFonts w:ascii="Times New Roman" w:eastAsia="Times New Roman" w:hAnsi="Times New Roman" w:cs="Times New Roman"/>
                <w:sz w:val="24"/>
                <w:szCs w:val="24"/>
                <w:lang w:eastAsia="ru-RU"/>
              </w:rPr>
              <w:br/>
              <w:t>білім беру туралы құжаттардың</w:t>
            </w:r>
            <w:r w:rsidRPr="00DD432F">
              <w:rPr>
                <w:rFonts w:ascii="Times New Roman" w:eastAsia="Times New Roman" w:hAnsi="Times New Roman" w:cs="Times New Roman"/>
                <w:sz w:val="24"/>
                <w:szCs w:val="24"/>
                <w:lang w:eastAsia="ru-RU"/>
              </w:rPr>
              <w:br/>
              <w:t>телнұсқаларын беру" мемлекеттік</w:t>
            </w:r>
            <w:r w:rsidRPr="00DD432F">
              <w:rPr>
                <w:rFonts w:ascii="Times New Roman" w:eastAsia="Times New Roman" w:hAnsi="Times New Roman" w:cs="Times New Roman"/>
                <w:sz w:val="24"/>
                <w:szCs w:val="24"/>
                <w:lang w:eastAsia="ru-RU"/>
              </w:rPr>
              <w:br/>
              <w:t>көрсетілетін қызмет стандартына</w:t>
            </w:r>
            <w:r w:rsidRPr="00DD432F">
              <w:rPr>
                <w:rFonts w:ascii="Times New Roman" w:eastAsia="Times New Roman" w:hAnsi="Times New Roman" w:cs="Times New Roman"/>
                <w:sz w:val="24"/>
                <w:szCs w:val="24"/>
                <w:lang w:eastAsia="ru-RU"/>
              </w:rPr>
              <w:br/>
              <w:t>2-қосымша</w:t>
            </w:r>
          </w:p>
        </w:tc>
      </w:tr>
    </w:tbl>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(Тегі, аты, әкесінің аты (болған</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жағдайда) (бұдан әрі - Т.А.Ә.)</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немесе көрсетілетін қызметті</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алушы ұйымының атауы)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________________________________________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(көрсетілетін қызметті алушының мекенжайы)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Нысан</w:t>
      </w:r>
    </w:p>
    <w:p w:rsidR="00DD432F" w:rsidRPr="00DD432F" w:rsidRDefault="00DD432F" w:rsidP="00DD432F">
      <w:pPr>
        <w:shd w:val="clear" w:color="auto" w:fill="F4F5F6"/>
        <w:spacing w:after="0" w:line="240" w:lineRule="auto"/>
        <w:outlineLvl w:val="2"/>
        <w:rPr>
          <w:rFonts w:ascii="Arial" w:eastAsia="Times New Roman" w:hAnsi="Arial" w:cs="Arial"/>
          <w:color w:val="444444"/>
          <w:sz w:val="27"/>
          <w:szCs w:val="27"/>
          <w:lang w:eastAsia="ru-RU"/>
        </w:rPr>
      </w:pPr>
      <w:r w:rsidRPr="00DD432F">
        <w:rPr>
          <w:rFonts w:ascii="Arial" w:eastAsia="Times New Roman" w:hAnsi="Arial" w:cs="Arial"/>
          <w:color w:val="444444"/>
          <w:sz w:val="27"/>
          <w:szCs w:val="27"/>
          <w:lang w:eastAsia="ru-RU"/>
        </w:rPr>
        <w:t>Құжаттарды қабылдаудан бас тарту туралы қолхат</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"Мемлекеттік көрсетілетін қызметтер туралы" 2013 жылғы 15 сәуірдегі Қазақстан Республикасы Заңының </w:t>
      </w:r>
      <w:hyperlink r:id="rId38" w:anchor="z24" w:history="1">
        <w:r w:rsidRPr="00DD432F">
          <w:rPr>
            <w:rFonts w:ascii="Arial" w:eastAsia="Times New Roman" w:hAnsi="Arial" w:cs="Arial"/>
            <w:color w:val="16374F"/>
            <w:u w:val="single"/>
            <w:lang w:eastAsia="ru-RU"/>
          </w:rPr>
          <w:t>20-бабының</w:t>
        </w:r>
      </w:hyperlink>
      <w:r w:rsidRPr="00DD432F">
        <w:rPr>
          <w:rFonts w:ascii="Arial" w:eastAsia="Times New Roman" w:hAnsi="Arial" w:cs="Arial"/>
          <w:color w:val="000000"/>
          <w:lang w:eastAsia="ru-RU"/>
        </w:rPr>
        <w:t>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(мекенжайын көрсету керек) Сіздің мемлекеттік көрсетілетін қызмет стандартында көрсетілген тізбеге сәйкес құжаттар топтамасын толық ұсынбағаныңызға байланысты (мемлекеттік көрсетілетін қызмет стандартына сәйкес мемлекеттік көрсетілетін қызметтің атауын көрсету қажет) мемлекеттік қызмет көрсетуге құжаттарды қабылдаудан бас тартады, атап айтқанда:</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жоқ құжаттардың атауы: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1. _________________________________________________________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_______________________________________________;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2. _________________________________________________________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________________________________________________.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Осы қолхат екі данада, әрбір тарап үшін бір данадан жасалады.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Мемлекеттік корпорация қызметкерінің Т.А.Ә. (болған жағдайда) (қолы)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Орындаушы: Т.А.Ә. (болған жағдайда) 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Телефон ___________________</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Алдым: Т.А.Ә (болған жағдайда) / көрсетілетін қызметті алушының қолы</w:t>
      </w:r>
    </w:p>
    <w:p w:rsidR="00DD432F" w:rsidRPr="00DD432F" w:rsidRDefault="00DD432F" w:rsidP="00DD432F">
      <w:pPr>
        <w:shd w:val="clear" w:color="auto" w:fill="F4F5F6"/>
        <w:spacing w:before="120" w:after="120" w:line="240" w:lineRule="auto"/>
        <w:rPr>
          <w:rFonts w:ascii="Arial" w:eastAsia="Times New Roman" w:hAnsi="Arial" w:cs="Arial"/>
          <w:color w:val="000000"/>
          <w:lang w:eastAsia="ru-RU"/>
        </w:rPr>
      </w:pPr>
      <w:r w:rsidRPr="00DD432F">
        <w:rPr>
          <w:rFonts w:ascii="Arial" w:eastAsia="Times New Roman" w:hAnsi="Arial" w:cs="Arial"/>
          <w:color w:val="000000"/>
          <w:lang w:eastAsia="ru-RU"/>
        </w:rPr>
        <w:t>      "____" ______________ 20___ жыл</w:t>
      </w:r>
    </w:p>
    <w:p w:rsidR="00A97039" w:rsidRDefault="00A97039"/>
    <w:sectPr w:rsidR="00A97039" w:rsidSect="00DD432F">
      <w:pgSz w:w="11906" w:h="16838"/>
      <w:pgMar w:top="28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C43B8"/>
    <w:multiLevelType w:val="multilevel"/>
    <w:tmpl w:val="36A4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EEA"/>
    <w:rsid w:val="00717EEA"/>
    <w:rsid w:val="00A97039"/>
    <w:rsid w:val="00DD4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D43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D432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432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D432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D43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D432F"/>
    <w:rPr>
      <w:color w:val="0000FF"/>
      <w:u w:val="single"/>
    </w:rPr>
  </w:style>
  <w:style w:type="character" w:customStyle="1" w:styleId="note">
    <w:name w:val="note"/>
    <w:basedOn w:val="a0"/>
    <w:rsid w:val="00DD432F"/>
  </w:style>
  <w:style w:type="paragraph" w:customStyle="1" w:styleId="note1">
    <w:name w:val="note1"/>
    <w:basedOn w:val="a"/>
    <w:rsid w:val="00DD432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D43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D432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432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D432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D43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D432F"/>
    <w:rPr>
      <w:color w:val="0000FF"/>
      <w:u w:val="single"/>
    </w:rPr>
  </w:style>
  <w:style w:type="character" w:customStyle="1" w:styleId="note">
    <w:name w:val="note"/>
    <w:basedOn w:val="a0"/>
    <w:rsid w:val="00DD432F"/>
  </w:style>
  <w:style w:type="paragraph" w:customStyle="1" w:styleId="note1">
    <w:name w:val="note1"/>
    <w:basedOn w:val="a"/>
    <w:rsid w:val="00DD432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028080">
      <w:bodyDiv w:val="1"/>
      <w:marLeft w:val="0"/>
      <w:marRight w:val="0"/>
      <w:marTop w:val="0"/>
      <w:marBottom w:val="0"/>
      <w:divBdr>
        <w:top w:val="none" w:sz="0" w:space="0" w:color="auto"/>
        <w:left w:val="none" w:sz="0" w:space="0" w:color="auto"/>
        <w:bottom w:val="none" w:sz="0" w:space="0" w:color="auto"/>
        <w:right w:val="none" w:sz="0" w:space="0" w:color="auto"/>
      </w:divBdr>
      <w:divsChild>
        <w:div w:id="655188436">
          <w:marLeft w:val="0"/>
          <w:marRight w:val="0"/>
          <w:marTop w:val="0"/>
          <w:marBottom w:val="0"/>
          <w:divBdr>
            <w:top w:val="single" w:sz="6" w:space="8" w:color="E0E0E0"/>
            <w:left w:val="none" w:sz="0" w:space="0" w:color="auto"/>
            <w:bottom w:val="single" w:sz="6" w:space="8" w:color="FFFFFF"/>
            <w:right w:val="none" w:sz="0" w:space="0" w:color="auto"/>
          </w:divBdr>
        </w:div>
        <w:div w:id="641037291">
          <w:marLeft w:val="0"/>
          <w:marRight w:val="0"/>
          <w:marTop w:val="0"/>
          <w:marBottom w:val="0"/>
          <w:divBdr>
            <w:top w:val="none" w:sz="0" w:space="0" w:color="auto"/>
            <w:left w:val="single" w:sz="48" w:space="0" w:color="FFFFFF"/>
            <w:bottom w:val="none" w:sz="0" w:space="0" w:color="auto"/>
            <w:right w:val="none" w:sz="0" w:space="0" w:color="auto"/>
          </w:divBdr>
          <w:divsChild>
            <w:div w:id="2114131720">
              <w:marLeft w:val="0"/>
              <w:marRight w:val="0"/>
              <w:marTop w:val="0"/>
              <w:marBottom w:val="0"/>
              <w:divBdr>
                <w:top w:val="none" w:sz="0" w:space="0" w:color="auto"/>
                <w:left w:val="none" w:sz="0" w:space="0" w:color="auto"/>
                <w:bottom w:val="none" w:sz="0" w:space="0" w:color="auto"/>
                <w:right w:val="none" w:sz="0" w:space="0" w:color="auto"/>
              </w:divBdr>
              <w:divsChild>
                <w:div w:id="193180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5956">
          <w:marLeft w:val="0"/>
          <w:marRight w:val="0"/>
          <w:marTop w:val="0"/>
          <w:marBottom w:val="0"/>
          <w:divBdr>
            <w:top w:val="none" w:sz="0" w:space="0" w:color="auto"/>
            <w:left w:val="none" w:sz="0" w:space="0" w:color="auto"/>
            <w:bottom w:val="none" w:sz="0" w:space="0" w:color="auto"/>
            <w:right w:val="none" w:sz="0" w:space="0" w:color="auto"/>
          </w:divBdr>
          <w:divsChild>
            <w:div w:id="10592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1057/info" TargetMode="External"/><Relationship Id="rId13" Type="http://schemas.openxmlformats.org/officeDocument/2006/relationships/hyperlink" Target="http://adilet.zan.kz/kaz/docs/Z1300000088" TargetMode="External"/><Relationship Id="rId18" Type="http://schemas.openxmlformats.org/officeDocument/2006/relationships/hyperlink" Target="http://adilet.zan.kz/kaz/docs/V1800016749" TargetMode="External"/><Relationship Id="rId26" Type="http://schemas.openxmlformats.org/officeDocument/2006/relationships/hyperlink" Target="http://adilet.zan.kz/kaz/docs/V1600013346"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adilet.zan.kz/kaz/docs/V030002423_" TargetMode="External"/><Relationship Id="rId34" Type="http://schemas.openxmlformats.org/officeDocument/2006/relationships/hyperlink" Target="http://adilet.zan.kz/kaz/docs/V1800016749" TargetMode="External"/><Relationship Id="rId7" Type="http://schemas.openxmlformats.org/officeDocument/2006/relationships/hyperlink" Target="http://adilet.zan.kz/kaz/origins/V1500011057" TargetMode="External"/><Relationship Id="rId12" Type="http://schemas.openxmlformats.org/officeDocument/2006/relationships/hyperlink" Target="http://adilet.zan.kz/kaz/docs/V1500011057/links" TargetMode="External"/><Relationship Id="rId17" Type="http://schemas.openxmlformats.org/officeDocument/2006/relationships/hyperlink" Target="http://adilet.zan.kz/kaz/docs/V1800016749" TargetMode="External"/><Relationship Id="rId25" Type="http://schemas.openxmlformats.org/officeDocument/2006/relationships/hyperlink" Target="http://adilet.zan.kz/kaz/docs/V2000020777" TargetMode="External"/><Relationship Id="rId33" Type="http://schemas.openxmlformats.org/officeDocument/2006/relationships/hyperlink" Target="http://adilet.zan.kz/kaz/docs/V1800016749" TargetMode="External"/><Relationship Id="rId38" Type="http://schemas.openxmlformats.org/officeDocument/2006/relationships/hyperlink" Target="http://adilet.zan.kz/kaz/docs/Z1300000088" TargetMode="External"/><Relationship Id="rId2" Type="http://schemas.openxmlformats.org/officeDocument/2006/relationships/styles" Target="styles.xml"/><Relationship Id="rId16" Type="http://schemas.openxmlformats.org/officeDocument/2006/relationships/hyperlink" Target="http://adilet.zan.kz/kaz/docs/V1500011057" TargetMode="External"/><Relationship Id="rId20" Type="http://schemas.openxmlformats.org/officeDocument/2006/relationships/hyperlink" Target="http://adilet.zan.kz/kaz/docs/V1000006697" TargetMode="External"/><Relationship Id="rId29" Type="http://schemas.openxmlformats.org/officeDocument/2006/relationships/hyperlink" Target="http://adilet.zan.kz/kaz/docs/V1800016749" TargetMode="External"/><Relationship Id="rId1" Type="http://schemas.openxmlformats.org/officeDocument/2006/relationships/numbering" Target="numbering.xml"/><Relationship Id="rId6" Type="http://schemas.openxmlformats.org/officeDocument/2006/relationships/hyperlink" Target="http://adilet.zan.kz/kaz/docs/V1500011057" TargetMode="External"/><Relationship Id="rId11" Type="http://schemas.openxmlformats.org/officeDocument/2006/relationships/hyperlink" Target="http://adilet.zan.kz/kaz/docs/V1500011057/links" TargetMode="External"/><Relationship Id="rId24" Type="http://schemas.openxmlformats.org/officeDocument/2006/relationships/hyperlink" Target="http://adilet.zan.kz/kaz/docs/V1800016749" TargetMode="External"/><Relationship Id="rId32" Type="http://schemas.openxmlformats.org/officeDocument/2006/relationships/hyperlink" Target="http://adilet.zan.kz/kaz/docs/V1500011057" TargetMode="External"/><Relationship Id="rId37" Type="http://schemas.openxmlformats.org/officeDocument/2006/relationships/hyperlink" Target="http://adilet.zan.kz/kaz/docs/V1800016749"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dilet.zan.kz/kaz/docs/V2000020777" TargetMode="External"/><Relationship Id="rId23" Type="http://schemas.openxmlformats.org/officeDocument/2006/relationships/hyperlink" Target="http://adilet.zan.kz/kaz/docs/V1800016749" TargetMode="External"/><Relationship Id="rId28" Type="http://schemas.openxmlformats.org/officeDocument/2006/relationships/hyperlink" Target="http://adilet.zan.kz/kaz/docs/V1500010348" TargetMode="External"/><Relationship Id="rId36" Type="http://schemas.openxmlformats.org/officeDocument/2006/relationships/hyperlink" Target="http://adilet.zan.kz/kaz/docs/V1800016749" TargetMode="External"/><Relationship Id="rId10" Type="http://schemas.openxmlformats.org/officeDocument/2006/relationships/hyperlink" Target="http://adilet.zan.kz/kaz/docs/V1500011057/links" TargetMode="External"/><Relationship Id="rId19" Type="http://schemas.openxmlformats.org/officeDocument/2006/relationships/hyperlink" Target="http://adilet.zan.kz/kaz/docs/V1500011057" TargetMode="External"/><Relationship Id="rId31" Type="http://schemas.openxmlformats.org/officeDocument/2006/relationships/hyperlink" Target="http://adilet.zan.kz/kaz/docs/V1500011057" TargetMode="External"/><Relationship Id="rId4" Type="http://schemas.openxmlformats.org/officeDocument/2006/relationships/settings" Target="settings.xml"/><Relationship Id="rId9" Type="http://schemas.openxmlformats.org/officeDocument/2006/relationships/hyperlink" Target="http://adilet.zan.kz/kaz/docs/V1500011057/history" TargetMode="External"/><Relationship Id="rId14" Type="http://schemas.openxmlformats.org/officeDocument/2006/relationships/hyperlink" Target="http://adilet.zan.kz/kaz/docs/V1500011057" TargetMode="External"/><Relationship Id="rId22" Type="http://schemas.openxmlformats.org/officeDocument/2006/relationships/hyperlink" Target="http://adilet.zan.kz/kaz/docs/V1800016749" TargetMode="External"/><Relationship Id="rId27" Type="http://schemas.openxmlformats.org/officeDocument/2006/relationships/hyperlink" Target="http://adilet.zan.kz/kaz/docs/V1500010348" TargetMode="External"/><Relationship Id="rId30" Type="http://schemas.openxmlformats.org/officeDocument/2006/relationships/hyperlink" Target="http://adilet.zan.kz/kaz/docs/V1500011057" TargetMode="External"/><Relationship Id="rId35" Type="http://schemas.openxmlformats.org/officeDocument/2006/relationships/hyperlink" Target="http://adilet.zan.kz/kaz/docs/V18000167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5049</Words>
  <Characters>28785</Characters>
  <Application>Microsoft Office Word</Application>
  <DocSecurity>0</DocSecurity>
  <Lines>239</Lines>
  <Paragraphs>67</Paragraphs>
  <ScaleCrop>false</ScaleCrop>
  <Company/>
  <LinksUpToDate>false</LinksUpToDate>
  <CharactersWithSpaces>33767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2020-06-06T16:50:00Z</dcterms:created>
  <dcterms:modified xsi:type="dcterms:W3CDTF">2020-06-06T16:50:00Z</dcterms:modified>
</cp:coreProperties>
</file>