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12" w:rsidRDefault="00F06112" w:rsidP="00F06112">
      <w:pPr>
        <w:jc w:val="center"/>
        <w:rPr>
          <w:b/>
          <w:lang w:val="kk-KZ"/>
        </w:rPr>
      </w:pPr>
      <w:r>
        <w:rPr>
          <w:b/>
          <w:lang w:val="kk-KZ"/>
        </w:rPr>
        <w:t xml:space="preserve">Павлодар қаласының «Жас дарын» мамандандырылған мектебі </w:t>
      </w:r>
    </w:p>
    <w:p w:rsidR="00F06112" w:rsidRDefault="00F06112" w:rsidP="00F06112">
      <w:pPr>
        <w:jc w:val="right"/>
        <w:rPr>
          <w:b/>
          <w:lang w:val="kk-KZ"/>
        </w:rPr>
      </w:pPr>
    </w:p>
    <w:p w:rsidR="00F06112" w:rsidRDefault="00F06112" w:rsidP="00F06112">
      <w:pPr>
        <w:jc w:val="right"/>
        <w:rPr>
          <w:b/>
          <w:lang w:val="kk-KZ"/>
        </w:rPr>
      </w:pPr>
      <w:r>
        <w:rPr>
          <w:b/>
          <w:lang w:val="kk-KZ"/>
        </w:rPr>
        <w:t>Бекітілді:                        С.Т.Хасанова</w:t>
      </w:r>
    </w:p>
    <w:p w:rsidR="00F06112" w:rsidRDefault="00F06112" w:rsidP="00F06112">
      <w:pPr>
        <w:jc w:val="center"/>
        <w:rPr>
          <w:b/>
          <w:lang w:val="kk-KZ"/>
        </w:rPr>
      </w:pPr>
    </w:p>
    <w:p w:rsidR="00F06112" w:rsidRDefault="002E2FA7" w:rsidP="00F06112">
      <w:pPr>
        <w:jc w:val="center"/>
        <w:rPr>
          <w:b/>
          <w:lang w:val="kk-KZ"/>
        </w:rPr>
      </w:pPr>
      <w:r>
        <w:rPr>
          <w:b/>
          <w:lang w:val="kk-KZ"/>
        </w:rPr>
        <w:t>Қазақ тілі мен әдебиеті пә</w:t>
      </w:r>
      <w:r w:rsidR="00F06112">
        <w:rPr>
          <w:b/>
          <w:lang w:val="kk-KZ"/>
        </w:rPr>
        <w:t>ндер</w:t>
      </w:r>
      <w:r>
        <w:rPr>
          <w:b/>
          <w:lang w:val="kk-KZ"/>
        </w:rPr>
        <w:t>інің</w:t>
      </w:r>
      <w:r w:rsidR="00F06112">
        <w:rPr>
          <w:b/>
          <w:lang w:val="kk-KZ"/>
        </w:rPr>
        <w:t xml:space="preserve"> әдістемелік бірлестігі </w:t>
      </w:r>
    </w:p>
    <w:p w:rsidR="00F06112" w:rsidRDefault="00F06112" w:rsidP="00F06112">
      <w:pPr>
        <w:jc w:val="center"/>
        <w:rPr>
          <w:b/>
          <w:lang w:val="kk-KZ"/>
        </w:rPr>
      </w:pPr>
      <w:r>
        <w:rPr>
          <w:b/>
          <w:lang w:val="kk-KZ"/>
        </w:rPr>
        <w:t>отырыстарының тақырыптары</w:t>
      </w:r>
    </w:p>
    <w:p w:rsidR="00F06112" w:rsidRDefault="00F06112" w:rsidP="00F06112">
      <w:pPr>
        <w:jc w:val="center"/>
        <w:rPr>
          <w:b/>
          <w:lang w:val="kk-KZ"/>
        </w:rPr>
      </w:pPr>
      <w:r>
        <w:rPr>
          <w:b/>
          <w:lang w:val="kk-KZ"/>
        </w:rPr>
        <w:t>201</w:t>
      </w:r>
      <w:r w:rsidR="00561CF3">
        <w:rPr>
          <w:b/>
          <w:lang w:val="kk-KZ"/>
        </w:rPr>
        <w:t>4</w:t>
      </w:r>
      <w:r>
        <w:rPr>
          <w:b/>
          <w:lang w:val="kk-KZ"/>
        </w:rPr>
        <w:t>-201</w:t>
      </w:r>
      <w:r w:rsidR="00561CF3">
        <w:rPr>
          <w:b/>
          <w:lang w:val="kk-KZ"/>
        </w:rPr>
        <w:t>5</w:t>
      </w:r>
      <w:r>
        <w:rPr>
          <w:b/>
          <w:lang w:val="kk-KZ"/>
        </w:rPr>
        <w:t xml:space="preserve"> оқу жылы</w:t>
      </w:r>
    </w:p>
    <w:p w:rsidR="009206DB" w:rsidRDefault="009206DB" w:rsidP="00F06112">
      <w:pPr>
        <w:jc w:val="center"/>
        <w:rPr>
          <w:b/>
          <w:lang w:val="kk-KZ"/>
        </w:rPr>
      </w:pPr>
    </w:p>
    <w:p w:rsidR="00F06112" w:rsidRDefault="00F06112" w:rsidP="00F06112">
      <w:pPr>
        <w:jc w:val="center"/>
        <w:rPr>
          <w:lang w:val="kk-KZ"/>
        </w:rPr>
      </w:pPr>
      <w:r>
        <w:rPr>
          <w:b/>
          <w:lang w:val="kk-KZ"/>
        </w:rPr>
        <w:t>Жыл тақырыбы</w:t>
      </w:r>
      <w:r>
        <w:rPr>
          <w:lang w:val="kk-KZ"/>
        </w:rPr>
        <w:t xml:space="preserve">: </w:t>
      </w:r>
      <w:r w:rsidR="00A045F7">
        <w:rPr>
          <w:sz w:val="22"/>
          <w:szCs w:val="22"/>
          <w:lang w:val="kk-KZ"/>
        </w:rPr>
        <w:t>Дарынды балалардың оқу жетістіктерін критериалды бағалау</w:t>
      </w:r>
    </w:p>
    <w:p w:rsidR="00F06112" w:rsidRDefault="00F06112" w:rsidP="00F06112">
      <w:pPr>
        <w:jc w:val="center"/>
        <w:rPr>
          <w:lang w:val="kk-KZ"/>
        </w:rPr>
      </w:pPr>
    </w:p>
    <w:p w:rsidR="00F06112" w:rsidRDefault="00F06112" w:rsidP="00F06112">
      <w:pPr>
        <w:jc w:val="center"/>
        <w:rPr>
          <w:b/>
          <w:lang w:val="kk-KZ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452"/>
        <w:gridCol w:w="1427"/>
        <w:gridCol w:w="1890"/>
        <w:gridCol w:w="2315"/>
      </w:tblGrid>
      <w:tr w:rsidR="00F06112" w:rsidTr="00F061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Тақырыптары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Өткізілу мерзімі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өткізілу түрі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Жауаптылар</w:t>
            </w:r>
          </w:p>
        </w:tc>
      </w:tr>
      <w:tr w:rsidR="00F06112" w:rsidRPr="005607E6" w:rsidTr="00F061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1.Әдістемелік бірлестіктің өткен жылғы жұмысына талдау. Жаңа оқу жылына жұмыс жоспарын бекіту (мұғалімдердің күнтізбелік-тақырыптық жоспарларын бекіту).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2. 20</w:t>
            </w:r>
            <w:r w:rsidR="001159FB">
              <w:rPr>
                <w:lang w:val="kk-KZ"/>
              </w:rPr>
              <w:t>1</w:t>
            </w:r>
            <w:r w:rsidR="005607E6">
              <w:rPr>
                <w:lang w:val="kk-KZ"/>
              </w:rPr>
              <w:t>4</w:t>
            </w:r>
            <w:r>
              <w:rPr>
                <w:lang w:val="kk-KZ"/>
              </w:rPr>
              <w:t>–201</w:t>
            </w:r>
            <w:r w:rsidR="005607E6">
              <w:rPr>
                <w:lang w:val="kk-KZ"/>
              </w:rPr>
              <w:t>5</w:t>
            </w:r>
            <w:r>
              <w:rPr>
                <w:lang w:val="kk-KZ"/>
              </w:rPr>
              <w:t xml:space="preserve"> жж арналған оқу–әдістемелік нұсқау хатымен танысу.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3.Дарынды балалармен жұмыс істеуді ұйымдастыру (оқушыларды ғылыми – зерттеу жұмысына және алдағы пәндік олимпиадаға дайындау жұмысы).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4.Тілдер күніне арналған шаралар жоспарын құру («Тілдер Заңының» және Тілдерді қолдану мен дамытудың 20</w:t>
            </w:r>
            <w:r w:rsidR="0097512E">
              <w:rPr>
                <w:lang w:val="kk-KZ"/>
              </w:rPr>
              <w:t>1</w:t>
            </w:r>
            <w:r>
              <w:rPr>
                <w:lang w:val="kk-KZ"/>
              </w:rPr>
              <w:t>1-20</w:t>
            </w:r>
            <w:r w:rsidR="0097512E">
              <w:rPr>
                <w:lang w:val="kk-KZ"/>
              </w:rPr>
              <w:t>20</w:t>
            </w:r>
            <w:r>
              <w:rPr>
                <w:lang w:val="kk-KZ"/>
              </w:rPr>
              <w:t xml:space="preserve"> жылдарға арналған мемлекеттік бағдарламасының орындалуы).</w:t>
            </w:r>
          </w:p>
          <w:p w:rsidR="00F06112" w:rsidRDefault="002E2F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F06112">
              <w:rPr>
                <w:lang w:val="kk-KZ"/>
              </w:rPr>
              <w:t>.»Н</w:t>
            </w:r>
            <w:r w:rsidR="002935E9">
              <w:rPr>
                <w:lang w:val="kk-KZ"/>
              </w:rPr>
              <w:t>өл</w:t>
            </w:r>
            <w:r w:rsidR="00F06112">
              <w:rPr>
                <w:lang w:val="kk-KZ"/>
              </w:rPr>
              <w:t>дік» бақылау жұмыстарының мазмұнын қарастыру, бекіту.</w:t>
            </w:r>
          </w:p>
          <w:p w:rsidR="00240A7A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6. НЗМ әдістемесін ОТҮ енгізу: критериалдық бағалау жүйесі.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Қорытынды анықтама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Талқылау, жұмыс жоспарын құру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Арнайы жоспар құру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Талқылау, бекіту.</w:t>
            </w:r>
          </w:p>
          <w:p w:rsidR="00240A7A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Бұйрық, жоспар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ӘБ жетекшісі 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А.Т.Сырттанова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240A7A" w:rsidRDefault="00240A7A">
            <w:pPr>
              <w:jc w:val="both"/>
              <w:rPr>
                <w:lang w:val="kk-KZ"/>
              </w:rPr>
            </w:pPr>
          </w:p>
          <w:p w:rsidR="00240A7A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Оқу ісінің меңгерушісі.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</w:tc>
      </w:tr>
      <w:tr w:rsidR="00F06112" w:rsidRPr="005607E6" w:rsidTr="00F061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A" w:rsidRPr="00240A7A" w:rsidRDefault="00240A7A" w:rsidP="00240A7A">
            <w:pPr>
              <w:pStyle w:val="a5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kk-KZ"/>
              </w:rPr>
            </w:pPr>
            <w:r w:rsidRPr="00240A7A">
              <w:rPr>
                <w:sz w:val="22"/>
                <w:szCs w:val="22"/>
                <w:lang w:val="kk-KZ"/>
              </w:rPr>
              <w:t>«Білім беру іс-әрекетіндегі оқу мен тәрбиелеу үдерісінің бірлігі.»</w:t>
            </w:r>
          </w:p>
          <w:p w:rsidR="00F06112" w:rsidRPr="00240A7A" w:rsidRDefault="00240A7A" w:rsidP="00240A7A">
            <w:pPr>
              <w:pStyle w:val="a5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 w:rsidRPr="00240A7A">
              <w:rPr>
                <w:lang w:val="kk-KZ"/>
              </w:rPr>
              <w:t xml:space="preserve"> </w:t>
            </w:r>
            <w:r w:rsidR="00F06112" w:rsidRPr="00240A7A">
              <w:rPr>
                <w:lang w:val="kk-KZ"/>
              </w:rPr>
              <w:t>«Н</w:t>
            </w:r>
            <w:r w:rsidR="002935E9" w:rsidRPr="00240A7A">
              <w:rPr>
                <w:lang w:val="kk-KZ"/>
              </w:rPr>
              <w:t>өл</w:t>
            </w:r>
            <w:r w:rsidR="00F06112" w:rsidRPr="00240A7A">
              <w:rPr>
                <w:lang w:val="kk-KZ"/>
              </w:rPr>
              <w:t>дік» бақылау жұмыстарының нәтижесін талдау.</w:t>
            </w:r>
          </w:p>
          <w:p w:rsidR="00F06112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06112">
              <w:rPr>
                <w:lang w:val="kk-KZ"/>
              </w:rPr>
              <w:t>.</w:t>
            </w:r>
            <w:r w:rsidR="002E2FA7">
              <w:rPr>
                <w:lang w:val="kk-KZ"/>
              </w:rPr>
              <w:t>Қазақ тілі</w:t>
            </w:r>
            <w:r w:rsidR="00F06112">
              <w:rPr>
                <w:lang w:val="kk-KZ"/>
              </w:rPr>
              <w:t xml:space="preserve"> сабағында жаңа педагогикалық технологияларды пайдалану.</w:t>
            </w:r>
          </w:p>
          <w:p w:rsidR="00F06112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2E2FA7">
              <w:rPr>
                <w:lang w:val="kk-KZ"/>
              </w:rPr>
              <w:t>.Қазақ тілі</w:t>
            </w:r>
            <w:r w:rsidR="00615002">
              <w:rPr>
                <w:lang w:val="kk-KZ"/>
              </w:rPr>
              <w:t xml:space="preserve"> </w:t>
            </w:r>
            <w:r w:rsidR="002E2FA7">
              <w:rPr>
                <w:lang w:val="kk-KZ"/>
              </w:rPr>
              <w:t>мен әдебиеті  пәні</w:t>
            </w:r>
            <w:r w:rsidR="00F06112">
              <w:rPr>
                <w:lang w:val="kk-KZ"/>
              </w:rPr>
              <w:t xml:space="preserve"> бойынша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олимпиадалық материалдардың дайындалу деңгейі.</w:t>
            </w:r>
          </w:p>
          <w:p w:rsidR="00F06112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F06112">
              <w:rPr>
                <w:lang w:val="kk-KZ"/>
              </w:rPr>
              <w:t xml:space="preserve">. Оқу </w:t>
            </w:r>
            <w:r w:rsidR="002E2FA7">
              <w:rPr>
                <w:lang w:val="kk-KZ"/>
              </w:rPr>
              <w:t xml:space="preserve">бағдарламаларының </w:t>
            </w:r>
            <w:r w:rsidR="00F06112">
              <w:rPr>
                <w:lang w:val="kk-KZ"/>
              </w:rPr>
              <w:t>орындалуы.</w:t>
            </w:r>
          </w:p>
          <w:p w:rsidR="00F06112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F06112">
              <w:rPr>
                <w:lang w:val="kk-KZ"/>
              </w:rPr>
              <w:t>.Қазақ тілі пәнінің оқытылу жағдайы, дәптерлерді тексеру қорытындылары.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A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баяндама</w:t>
            </w:r>
          </w:p>
          <w:p w:rsidR="00240A7A" w:rsidRDefault="00240A7A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Қорытынды анықтама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Тәжірибе алмасу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Талқылау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Қорытынды анықтама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ӘБ жетекшісі 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А.Т.Сырттанова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мұғалімдері.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</w:tc>
      </w:tr>
      <w:tr w:rsidR="00F06112" w:rsidTr="00F061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A" w:rsidRPr="00240A7A" w:rsidRDefault="00240A7A" w:rsidP="00240A7A">
            <w:pPr>
              <w:pStyle w:val="a5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kk-KZ"/>
              </w:rPr>
            </w:pPr>
            <w:r w:rsidRPr="00240A7A">
              <w:rPr>
                <w:lang w:val="kk-KZ"/>
              </w:rPr>
              <w:t>«</w:t>
            </w:r>
            <w:r w:rsidRPr="00240A7A">
              <w:rPr>
                <w:sz w:val="22"/>
                <w:szCs w:val="22"/>
                <w:lang w:val="kk-KZ"/>
              </w:rPr>
              <w:t>Оқу тапсырмалар банкінің құрылуы (құзіреттіліктерден функционалдық сауаттылыққа қарай)»</w:t>
            </w:r>
          </w:p>
          <w:p w:rsidR="002E2FA7" w:rsidRPr="00240A7A" w:rsidRDefault="00615002" w:rsidP="00240A7A">
            <w:pPr>
              <w:pStyle w:val="a5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 w:rsidRPr="00240A7A">
              <w:rPr>
                <w:lang w:val="kk-KZ"/>
              </w:rPr>
              <w:t>О</w:t>
            </w:r>
            <w:r w:rsidR="002E2FA7" w:rsidRPr="00240A7A">
              <w:rPr>
                <w:lang w:val="kk-KZ"/>
              </w:rPr>
              <w:t>блыстық олимпиада қорытындылары</w:t>
            </w:r>
            <w:r w:rsidR="00F06112" w:rsidRPr="00240A7A">
              <w:rPr>
                <w:lang w:val="kk-KZ"/>
              </w:rPr>
              <w:t>.</w:t>
            </w:r>
            <w:r w:rsidR="002E2FA7" w:rsidRPr="00240A7A">
              <w:rPr>
                <w:lang w:val="kk-KZ"/>
              </w:rPr>
              <w:t xml:space="preserve"> </w:t>
            </w:r>
          </w:p>
          <w:p w:rsidR="00F06112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06112">
              <w:rPr>
                <w:lang w:val="kk-KZ"/>
              </w:rPr>
              <w:t>.</w:t>
            </w:r>
            <w:r w:rsidR="002E2FA7">
              <w:rPr>
                <w:lang w:val="kk-KZ"/>
              </w:rPr>
              <w:t xml:space="preserve"> Қазақ тілі мен әдебиеті </w:t>
            </w:r>
            <w:r w:rsidR="00F06112">
              <w:rPr>
                <w:lang w:val="kk-KZ"/>
              </w:rPr>
              <w:t xml:space="preserve">пәндер бойынша жартыжылдық қорытындысы </w:t>
            </w:r>
            <w:r>
              <w:rPr>
                <w:lang w:val="kk-KZ"/>
              </w:rPr>
              <w:t>4</w:t>
            </w:r>
            <w:r w:rsidR="00F06112">
              <w:rPr>
                <w:lang w:val="kk-KZ"/>
              </w:rPr>
              <w:t>.ҰБТ, МАБ–қа дайындық жүргізу нәтижелері.</w:t>
            </w:r>
          </w:p>
          <w:p w:rsidR="002E2FA7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2E2FA7">
              <w:rPr>
                <w:lang w:val="kk-KZ"/>
              </w:rPr>
              <w:t>. 5,6 сыныптардағы оқу жылдамдығы мен мәнерін тексеру қорытындылары</w:t>
            </w:r>
          </w:p>
          <w:p w:rsidR="00F06112" w:rsidRDefault="00F06112" w:rsidP="002935E9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қантар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A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баяндама</w:t>
            </w:r>
          </w:p>
          <w:p w:rsidR="00240A7A" w:rsidRDefault="00240A7A">
            <w:pPr>
              <w:jc w:val="both"/>
              <w:rPr>
                <w:lang w:val="kk-KZ"/>
              </w:rPr>
            </w:pPr>
          </w:p>
          <w:p w:rsidR="00240A7A" w:rsidRDefault="00240A7A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Қорытынды анықтама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 беру</w:t>
            </w:r>
          </w:p>
          <w:p w:rsidR="0097512E" w:rsidRDefault="0097512E">
            <w:pPr>
              <w:jc w:val="both"/>
              <w:rPr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А.Т.Сырттанова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Кабылова А.М.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</w:tc>
      </w:tr>
      <w:tr w:rsidR="00F06112" w:rsidRPr="005607E6" w:rsidTr="00F061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A" w:rsidRPr="00240A7A" w:rsidRDefault="00240A7A" w:rsidP="00240A7A">
            <w:pPr>
              <w:pStyle w:val="a5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kk-KZ"/>
              </w:rPr>
            </w:pPr>
            <w:r w:rsidRPr="00240A7A">
              <w:rPr>
                <w:sz w:val="22"/>
                <w:szCs w:val="22"/>
                <w:lang w:val="kk-KZ"/>
              </w:rPr>
              <w:t>«Эксперименталдық іс-әрекет барысындағы тәжірибемен алмасу бойынша дөңгелек үстел».</w:t>
            </w:r>
          </w:p>
          <w:p w:rsidR="00F06112" w:rsidRPr="00240A7A" w:rsidRDefault="00F06112" w:rsidP="00240A7A">
            <w:pPr>
              <w:pStyle w:val="a5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240A7A">
              <w:rPr>
                <w:lang w:val="kk-KZ"/>
              </w:rPr>
              <w:t>Қазақ тілі сабақтарында дамыта оқыту әдістерін қолдану.</w:t>
            </w:r>
          </w:p>
          <w:p w:rsidR="00F06112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06112">
              <w:rPr>
                <w:lang w:val="kk-KZ"/>
              </w:rPr>
              <w:t>. «Қазақ әдебиеті сабағында шығарманың тілдік талдауы»  мәселесі бойынша «мастер-класс» жұмысы.</w:t>
            </w:r>
          </w:p>
          <w:p w:rsidR="00F06112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F06112">
              <w:rPr>
                <w:lang w:val="kk-KZ"/>
              </w:rPr>
              <w:t xml:space="preserve">. </w:t>
            </w:r>
            <w:r w:rsidR="00541BBA">
              <w:rPr>
                <w:lang w:val="kk-KZ"/>
              </w:rPr>
              <w:t>ОЖСБ-ға дайындық</w:t>
            </w:r>
            <w:r w:rsidR="00F06112">
              <w:rPr>
                <w:lang w:val="kk-KZ"/>
              </w:rPr>
              <w:t>.</w:t>
            </w:r>
          </w:p>
          <w:p w:rsidR="00F06112" w:rsidRDefault="00240A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F06112">
              <w:rPr>
                <w:lang w:val="kk-KZ"/>
              </w:rPr>
              <w:t>.Қорытынды бақылау жұмыстарының грамматикалық тапсырмаларын, мәтіндерін дайындау.</w:t>
            </w:r>
          </w:p>
          <w:p w:rsidR="002935E9" w:rsidRDefault="00240A7A" w:rsidP="002935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2935E9">
              <w:rPr>
                <w:lang w:val="kk-KZ"/>
              </w:rPr>
              <w:t>.Қазақ тілі мен әдебиеті сабақтарында елжандылық тәрбие беру.</w:t>
            </w:r>
          </w:p>
          <w:p w:rsidR="00541BBA" w:rsidRDefault="00541BBA" w:rsidP="00541BB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7. </w:t>
            </w:r>
            <w:r>
              <w:rPr>
                <w:sz w:val="22"/>
                <w:szCs w:val="22"/>
                <w:lang w:val="kk-KZ"/>
              </w:rPr>
              <w:t>Ғ-т-к дайындық:</w:t>
            </w:r>
          </w:p>
          <w:p w:rsidR="002935E9" w:rsidRDefault="00541BBA" w:rsidP="00541BBA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«ОТҮ жағдайында дарынды тұлғаны қалыптастыруға жүйелі қатынас жасау»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Тәжірибемен алмасу</w:t>
            </w:r>
          </w:p>
          <w:p w:rsidR="00541BBA" w:rsidRDefault="00541BBA">
            <w:pPr>
              <w:jc w:val="both"/>
              <w:rPr>
                <w:lang w:val="kk-KZ"/>
              </w:rPr>
            </w:pPr>
          </w:p>
          <w:p w:rsidR="00541BBA" w:rsidRDefault="00541BBA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 сабақты талдау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талқылау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Кабылова А.М: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А.Т.Сырттанова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Абдіжүсіпова Б.Қ.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F06112" w:rsidTr="00F0611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1.Емтихан материалдарының мемлекеттік стандарттың бағдарламалық талаптарымен сәйкес келуі.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2.Мұғалімдердің кәсіби шығармашылығының болжамды қорытындылары.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3.Консультациялар кестесін құрастыру, ассистенттерді белгілеу, емтихан дайындығын қамтамасыз ету.</w:t>
            </w: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4.ҰБ</w:t>
            </w:r>
            <w:r w:rsidR="00541BBA">
              <w:rPr>
                <w:lang w:val="kk-KZ"/>
              </w:rPr>
              <w:t>Т-ға дайындық жүргізілу деңгейі, ОЖСБ нәтижелері.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Талқылау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есеп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</w:p>
          <w:p w:rsidR="00F06112" w:rsidRDefault="00F061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</w:tbl>
    <w:p w:rsidR="00F06112" w:rsidRDefault="00F06112" w:rsidP="00F06112">
      <w:pPr>
        <w:jc w:val="both"/>
        <w:rPr>
          <w:lang w:val="kk-KZ"/>
        </w:rPr>
      </w:pPr>
    </w:p>
    <w:p w:rsidR="00F06112" w:rsidRDefault="00F06112" w:rsidP="00F06112">
      <w:pPr>
        <w:jc w:val="center"/>
        <w:rPr>
          <w:sz w:val="28"/>
          <w:szCs w:val="28"/>
          <w:lang w:val="kk-KZ"/>
        </w:rPr>
      </w:pPr>
    </w:p>
    <w:p w:rsidR="00F06112" w:rsidRDefault="00F06112" w:rsidP="00F06112">
      <w:pPr>
        <w:jc w:val="center"/>
        <w:rPr>
          <w:sz w:val="28"/>
          <w:szCs w:val="28"/>
          <w:lang w:val="kk-KZ"/>
        </w:rPr>
      </w:pPr>
    </w:p>
    <w:p w:rsidR="00F06112" w:rsidRDefault="00F06112" w:rsidP="00F06112">
      <w:pPr>
        <w:jc w:val="center"/>
        <w:rPr>
          <w:sz w:val="28"/>
          <w:szCs w:val="28"/>
          <w:lang w:val="kk-KZ"/>
        </w:rPr>
      </w:pPr>
    </w:p>
    <w:p w:rsidR="00F06112" w:rsidRDefault="00F06112" w:rsidP="00F06112">
      <w:pPr>
        <w:jc w:val="center"/>
        <w:rPr>
          <w:sz w:val="28"/>
          <w:szCs w:val="28"/>
          <w:lang w:val="kk-KZ"/>
        </w:rPr>
      </w:pPr>
    </w:p>
    <w:p w:rsidR="00F06112" w:rsidRDefault="00F06112" w:rsidP="00F06112">
      <w:pPr>
        <w:jc w:val="center"/>
        <w:rPr>
          <w:sz w:val="28"/>
          <w:szCs w:val="28"/>
          <w:lang w:val="kk-KZ"/>
        </w:rPr>
      </w:pPr>
    </w:p>
    <w:p w:rsidR="002E2FA7" w:rsidRDefault="002E2FA7" w:rsidP="00F06112">
      <w:pPr>
        <w:jc w:val="center"/>
        <w:rPr>
          <w:sz w:val="28"/>
          <w:szCs w:val="28"/>
          <w:lang w:val="kk-KZ"/>
        </w:rPr>
      </w:pPr>
    </w:p>
    <w:p w:rsidR="00063BB8" w:rsidRDefault="00EE6143" w:rsidP="00063BB8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Па</w:t>
      </w:r>
      <w:r w:rsidR="00063BB8">
        <w:rPr>
          <w:b/>
          <w:lang w:val="kk-KZ"/>
        </w:rPr>
        <w:t>влодар қаласының «Жас дарын» мамандандырылған мектебі</w:t>
      </w:r>
    </w:p>
    <w:p w:rsidR="00063BB8" w:rsidRPr="00443DC9" w:rsidRDefault="00063BB8" w:rsidP="00063BB8">
      <w:pPr>
        <w:jc w:val="center"/>
        <w:rPr>
          <w:b/>
          <w:lang w:val="kk-KZ"/>
        </w:rPr>
      </w:pPr>
    </w:p>
    <w:p w:rsidR="00063BB8" w:rsidRPr="00443DC9" w:rsidRDefault="00063BB8" w:rsidP="00063BB8">
      <w:pPr>
        <w:jc w:val="right"/>
        <w:rPr>
          <w:b/>
          <w:lang w:val="kk-KZ"/>
        </w:rPr>
      </w:pPr>
      <w:r w:rsidRPr="00443DC9">
        <w:rPr>
          <w:b/>
          <w:lang w:val="kk-KZ"/>
        </w:rPr>
        <w:t>Бекітілді:                        С.Т.Хасанова</w:t>
      </w:r>
    </w:p>
    <w:p w:rsidR="00063BB8" w:rsidRPr="00443DC9" w:rsidRDefault="00063BB8" w:rsidP="00063BB8">
      <w:pPr>
        <w:jc w:val="center"/>
        <w:rPr>
          <w:b/>
          <w:lang w:val="kk-KZ"/>
        </w:rPr>
      </w:pPr>
    </w:p>
    <w:p w:rsidR="00063BB8" w:rsidRPr="00443DC9" w:rsidRDefault="00063BB8" w:rsidP="00063BB8">
      <w:pPr>
        <w:jc w:val="center"/>
        <w:rPr>
          <w:b/>
          <w:lang w:val="kk-KZ"/>
        </w:rPr>
      </w:pPr>
      <w:r>
        <w:rPr>
          <w:b/>
          <w:lang w:val="kk-KZ"/>
        </w:rPr>
        <w:t>Қазақ тілі мен әдебиеті пәндері</w:t>
      </w:r>
      <w:r w:rsidRPr="00443DC9">
        <w:rPr>
          <w:b/>
          <w:lang w:val="kk-KZ"/>
        </w:rPr>
        <w:t xml:space="preserve"> әдістемелік бірлестігі</w:t>
      </w:r>
      <w:r>
        <w:rPr>
          <w:b/>
          <w:lang w:val="kk-KZ"/>
        </w:rPr>
        <w:t>нің</w:t>
      </w:r>
      <w:r w:rsidRPr="00443DC9">
        <w:rPr>
          <w:b/>
          <w:lang w:val="kk-KZ"/>
        </w:rPr>
        <w:t xml:space="preserve"> </w:t>
      </w:r>
    </w:p>
    <w:p w:rsidR="00063BB8" w:rsidRPr="00443DC9" w:rsidRDefault="00063BB8" w:rsidP="00063BB8">
      <w:pPr>
        <w:jc w:val="center"/>
        <w:rPr>
          <w:b/>
          <w:lang w:val="kk-KZ"/>
        </w:rPr>
      </w:pPr>
      <w:r>
        <w:rPr>
          <w:b/>
          <w:lang w:val="kk-KZ"/>
        </w:rPr>
        <w:t>жұмыс жоспары</w:t>
      </w:r>
    </w:p>
    <w:p w:rsidR="00063BB8" w:rsidRDefault="00063BB8" w:rsidP="00063BB8">
      <w:pPr>
        <w:jc w:val="center"/>
        <w:rPr>
          <w:b/>
          <w:lang w:val="kk-KZ"/>
        </w:rPr>
      </w:pPr>
      <w:r w:rsidRPr="00443DC9">
        <w:rPr>
          <w:b/>
          <w:lang w:val="kk-KZ"/>
        </w:rPr>
        <w:t>20</w:t>
      </w:r>
      <w:r>
        <w:rPr>
          <w:b/>
          <w:lang w:val="kk-KZ"/>
        </w:rPr>
        <w:t>1</w:t>
      </w:r>
      <w:r w:rsidR="005607E6">
        <w:rPr>
          <w:b/>
          <w:lang w:val="kk-KZ"/>
        </w:rPr>
        <w:t>4</w:t>
      </w:r>
      <w:r w:rsidRPr="00443DC9">
        <w:rPr>
          <w:b/>
          <w:lang w:val="kk-KZ"/>
        </w:rPr>
        <w:t>-201</w:t>
      </w:r>
      <w:r w:rsidR="005607E6">
        <w:rPr>
          <w:b/>
          <w:lang w:val="kk-KZ"/>
        </w:rPr>
        <w:t>5</w:t>
      </w:r>
      <w:r w:rsidRPr="00443DC9">
        <w:rPr>
          <w:b/>
          <w:lang w:val="kk-KZ"/>
        </w:rPr>
        <w:t xml:space="preserve"> оқу жылы</w:t>
      </w:r>
    </w:p>
    <w:p w:rsidR="00063BB8" w:rsidRPr="00443DC9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sz w:val="22"/>
          <w:szCs w:val="22"/>
          <w:lang w:val="kk-KZ"/>
        </w:rPr>
      </w:pPr>
      <w:r w:rsidRPr="00443DC9">
        <w:rPr>
          <w:b/>
          <w:lang w:val="kk-KZ"/>
        </w:rPr>
        <w:t>Жыл тақырыбы</w:t>
      </w:r>
      <w:r w:rsidRPr="00443DC9">
        <w:rPr>
          <w:lang w:val="kk-KZ"/>
        </w:rPr>
        <w:t xml:space="preserve">:  </w:t>
      </w:r>
      <w:r w:rsidR="009967AD">
        <w:rPr>
          <w:sz w:val="22"/>
          <w:szCs w:val="22"/>
          <w:lang w:val="kk-KZ"/>
        </w:rPr>
        <w:t>Дарынды балалардың оқу жетістіктерін критериалды бағалау</w:t>
      </w:r>
    </w:p>
    <w:p w:rsidR="009967AD" w:rsidRDefault="009967AD" w:rsidP="00063BB8">
      <w:pPr>
        <w:jc w:val="center"/>
        <w:rPr>
          <w:sz w:val="22"/>
          <w:szCs w:val="22"/>
          <w:lang w:val="kk-KZ"/>
        </w:rPr>
      </w:pPr>
    </w:p>
    <w:p w:rsidR="009967AD" w:rsidRPr="00721229" w:rsidRDefault="009967AD" w:rsidP="00063BB8">
      <w:pPr>
        <w:jc w:val="center"/>
        <w:rPr>
          <w:lang w:val="kk-KZ"/>
        </w:rPr>
      </w:pPr>
    </w:p>
    <w:p w:rsidR="00063BB8" w:rsidRPr="00721229" w:rsidRDefault="00063BB8" w:rsidP="00063BB8">
      <w:pPr>
        <w:jc w:val="center"/>
        <w:rPr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  <w:r w:rsidRPr="00233577">
        <w:rPr>
          <w:b/>
          <w:lang w:val="kk-KZ"/>
        </w:rPr>
        <w:t>Жаңа оқу жылына қойылған міндеттер:</w:t>
      </w:r>
    </w:p>
    <w:p w:rsidR="009967AD" w:rsidRPr="00233577" w:rsidRDefault="009967AD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both"/>
        <w:rPr>
          <w:lang w:val="kk-KZ"/>
        </w:rPr>
      </w:pPr>
      <w:r>
        <w:rPr>
          <w:lang w:val="kk-KZ"/>
        </w:rPr>
        <w:t>1. Әр оқушының оқытылу деңгейін көтеру</w:t>
      </w:r>
      <w:r w:rsidR="00E00366">
        <w:rPr>
          <w:lang w:val="kk-KZ"/>
        </w:rPr>
        <w:t xml:space="preserve"> (білім сапасын арттыру)</w:t>
      </w:r>
      <w:r>
        <w:rPr>
          <w:lang w:val="kk-KZ"/>
        </w:rPr>
        <w:t xml:space="preserve"> мақсатында жаңа педагогикалық технологиялардың тиімді әдістерін қолдану: УДЕ, модульдік оқыту, т.б.</w:t>
      </w:r>
    </w:p>
    <w:p w:rsidR="00063BB8" w:rsidRDefault="00063BB8" w:rsidP="00063BB8">
      <w:pPr>
        <w:jc w:val="both"/>
        <w:rPr>
          <w:lang w:val="kk-KZ"/>
        </w:rPr>
      </w:pPr>
      <w:r>
        <w:rPr>
          <w:lang w:val="kk-KZ"/>
        </w:rPr>
        <w:t>2. Келесі мәселелерді шешу бойынша жұмыс:</w:t>
      </w:r>
    </w:p>
    <w:p w:rsidR="00063BB8" w:rsidRDefault="00063BB8" w:rsidP="00063BB8">
      <w:pPr>
        <w:jc w:val="right"/>
        <w:rPr>
          <w:lang w:val="kk-KZ"/>
        </w:rPr>
      </w:pPr>
      <w:r>
        <w:rPr>
          <w:lang w:val="kk-KZ"/>
        </w:rPr>
        <w:t xml:space="preserve">            – әр оқушының интеллектуалдық қабілеттерін дамыту үшін психологиялық   жағдай жасау;</w:t>
      </w:r>
    </w:p>
    <w:p w:rsidR="00063BB8" w:rsidRDefault="00063BB8" w:rsidP="00063BB8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оқушылардың тілін дамытуды белсендендіру, жұмыстың әдістері мен түрлері;</w:t>
      </w:r>
    </w:p>
    <w:p w:rsidR="00063BB8" w:rsidRDefault="00063BB8" w:rsidP="00063BB8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әр оқушының білім алудағы мотивациясына әсер ететін сабақтағы микроклиматтың қалыптасуы;</w:t>
      </w:r>
    </w:p>
    <w:p w:rsidR="00063BB8" w:rsidRDefault="00063BB8" w:rsidP="00063BB8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біріктірілген курстар бойынша авторлық бағдарламалар құру;</w:t>
      </w:r>
    </w:p>
    <w:p w:rsidR="00063BB8" w:rsidRDefault="00063BB8" w:rsidP="00063BB8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оқушылардың пәндер бойынша ҒІЖ ұйымдастыру (ОРМ, ОҒҚ);</w:t>
      </w:r>
    </w:p>
    <w:p w:rsidR="00063BB8" w:rsidRDefault="00063BB8" w:rsidP="00063BB8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 xml:space="preserve">ұстаздардың ғылыми-ізденіс жұмыстарын ұйымдастыру; </w:t>
      </w:r>
    </w:p>
    <w:p w:rsidR="00063BB8" w:rsidRDefault="00063BB8" w:rsidP="00063BB8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жас мамандармен жұмыс жасау;</w:t>
      </w:r>
    </w:p>
    <w:p w:rsidR="00063BB8" w:rsidRDefault="00063BB8" w:rsidP="00063BB8">
      <w:pPr>
        <w:numPr>
          <w:ilvl w:val="1"/>
          <w:numId w:val="1"/>
        </w:numPr>
        <w:jc w:val="both"/>
        <w:rPr>
          <w:lang w:val="kk-KZ"/>
        </w:rPr>
      </w:pPr>
      <w:r>
        <w:rPr>
          <w:lang w:val="kk-KZ"/>
        </w:rPr>
        <w:t>білікті ұстаздардың жұмысын жинақтап, жалпылау.</w:t>
      </w:r>
    </w:p>
    <w:p w:rsidR="00063BB8" w:rsidRDefault="00063BB8" w:rsidP="00063BB8">
      <w:pPr>
        <w:jc w:val="both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2747"/>
        <w:gridCol w:w="4428"/>
        <w:gridCol w:w="1815"/>
      </w:tblGrid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№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Жұмыс бағыттары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Жұмыс мазмұны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жауаптылар</w:t>
            </w:r>
          </w:p>
        </w:tc>
      </w:tr>
      <w:tr w:rsidR="00063BB8" w:rsidRPr="00060C34" w:rsidTr="00EE6143">
        <w:tc>
          <w:tcPr>
            <w:tcW w:w="9571" w:type="dxa"/>
            <w:gridSpan w:val="4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 xml:space="preserve">Қыркүйек 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2E2FA7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EE6143" w:rsidRPr="00EE6143" w:rsidRDefault="00EE6143" w:rsidP="00EE6143">
            <w:pPr>
              <w:pStyle w:val="a5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kk-KZ"/>
              </w:rPr>
            </w:pPr>
            <w:r w:rsidRPr="00EE6143">
              <w:rPr>
                <w:lang w:val="kk-KZ"/>
              </w:rPr>
              <w:t>«</w:t>
            </w:r>
            <w:r w:rsidRPr="00EE6143">
              <w:rPr>
                <w:sz w:val="22"/>
                <w:szCs w:val="22"/>
                <w:lang w:val="kk-KZ"/>
              </w:rPr>
              <w:t>Білім беру модернизациясы аспектіндегі мектептік тәжірибенің теориялық негіздері.»</w:t>
            </w:r>
            <w:r>
              <w:rPr>
                <w:sz w:val="22"/>
                <w:szCs w:val="22"/>
                <w:lang w:val="kk-KZ"/>
              </w:rPr>
              <w:t xml:space="preserve"> -ғылыми-әдістемелік семинар.</w:t>
            </w:r>
          </w:p>
          <w:p w:rsidR="00063BB8" w:rsidRPr="00EE6143" w:rsidRDefault="00063BB8" w:rsidP="00EE6143">
            <w:pPr>
              <w:pStyle w:val="a5"/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EE6143">
              <w:rPr>
                <w:lang w:val="kk-KZ"/>
              </w:rPr>
              <w:t>Локальдік эксперимент тақырыбын анықтау, ӘБ отырысында бекіту, бағдарламасын құру.</w:t>
            </w:r>
          </w:p>
          <w:p w:rsidR="00063BB8" w:rsidRPr="00060C34" w:rsidRDefault="00EE6143" w:rsidP="00EE6143">
            <w:pPr>
              <w:jc w:val="both"/>
              <w:rPr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  <w:r w:rsidR="00063BB8" w:rsidRPr="00060C34">
              <w:rPr>
                <w:sz w:val="18"/>
                <w:szCs w:val="18"/>
                <w:lang w:val="kk-KZ"/>
              </w:rPr>
              <w:t xml:space="preserve">. </w:t>
            </w:r>
            <w:r>
              <w:rPr>
                <w:sz w:val="18"/>
                <w:szCs w:val="18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Дарынды тұлға бойында әлеуметтік жағынан қажетті сапаларды қалай қалыптастыруға болады?»</w:t>
            </w:r>
            <w:r w:rsidR="00063BB8" w:rsidRPr="00060C34">
              <w:rPr>
                <w:lang w:val="kk-KZ"/>
              </w:rPr>
              <w:t>тақырыбындағы ӘК материалдар дайындау.</w:t>
            </w:r>
          </w:p>
          <w:p w:rsidR="00063BB8" w:rsidRPr="00060C34" w:rsidRDefault="00EE6143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063BB8" w:rsidRPr="00060C34">
              <w:rPr>
                <w:lang w:val="kk-KZ"/>
              </w:rPr>
              <w:t>.</w:t>
            </w:r>
            <w:r w:rsidR="00063BB8" w:rsidRPr="00060C34">
              <w:rPr>
                <w:sz w:val="18"/>
                <w:szCs w:val="18"/>
                <w:lang w:val="kk-KZ"/>
              </w:rPr>
              <w:t xml:space="preserve"> </w:t>
            </w:r>
            <w:r w:rsidR="00063BB8" w:rsidRPr="00060C34">
              <w:rPr>
                <w:lang w:val="kk-KZ"/>
              </w:rPr>
              <w:t>Мектептің Даму бағдарламасы аспектіндегі жаңа оқу жылындағы ғылыми–әдістемелік семинар жұмысына қатысу.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2E2FA7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Пәндер бойынша оқу жұмыс бағдарламалары мен оқыту –әдістемелік кешендері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2E2FA7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9967AD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1. Оқушыларды қабілеттеріне қарай пәндерге бөлу (ОРМ жұмысын 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ұйымдастыру мақсатында):</w:t>
            </w:r>
          </w:p>
          <w:p w:rsidR="00063BB8" w:rsidRPr="00060C34" w:rsidRDefault="00063BB8" w:rsidP="00EE6143">
            <w:pPr>
              <w:numPr>
                <w:ilvl w:val="1"/>
                <w:numId w:val="1"/>
              </w:num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сауалнама жүргізу;</w:t>
            </w:r>
          </w:p>
          <w:p w:rsidR="00063BB8" w:rsidRPr="00060C34" w:rsidRDefault="00063BB8" w:rsidP="00EE6143">
            <w:pPr>
              <w:numPr>
                <w:ilvl w:val="1"/>
                <w:numId w:val="1"/>
              </w:num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тесттік жұмыстарын орындату;</w:t>
            </w:r>
          </w:p>
          <w:p w:rsidR="00063BB8" w:rsidRPr="00060C34" w:rsidRDefault="00063BB8" w:rsidP="00EE6143">
            <w:pPr>
              <w:numPr>
                <w:ilvl w:val="1"/>
                <w:numId w:val="1"/>
              </w:num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психологиялық диагностика жүргізу.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Пән </w:t>
            </w:r>
            <w:r w:rsidRPr="00060C34">
              <w:rPr>
                <w:lang w:val="kk-KZ"/>
              </w:rPr>
              <w:lastRenderedPageBreak/>
              <w:t>мұғалімдері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2E2FA7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063BB8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1.Пәндер бойынша мемлекеттік стандартқа сай тақырыптық– күнтізбелік жоспарларын құру.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Пәнді тереңдетіп оқытатын бағдарламалар құрастыру.</w:t>
            </w:r>
          </w:p>
        </w:tc>
        <w:tc>
          <w:tcPr>
            <w:tcW w:w="1815" w:type="dxa"/>
            <w:shd w:val="clear" w:color="auto" w:fill="auto"/>
          </w:tcPr>
          <w:p w:rsidR="00063BB8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«о» бақылау жұмыстарын даярлау.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«Тіл Заңын» орындау бағдарламасын құру.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Ашық сабақтар кестесін құру.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Өз біліктілігін арттыру тақырыбын анықтап, бекіту.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Аттестациядан өтетін мұғалімдер тізімін анықтау ( мұғалімдердің ұсыныс беруі).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Аттестациядан өткізетін комиссия құрамын анықтау, жұмыс жоспарын құру.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240A7A" w:rsidTr="00EE6143">
        <w:tc>
          <w:tcPr>
            <w:tcW w:w="9571" w:type="dxa"/>
            <w:gridSpan w:val="4"/>
            <w:shd w:val="clear" w:color="auto" w:fill="auto"/>
          </w:tcPr>
          <w:p w:rsidR="00063BB8" w:rsidRPr="00EE6143" w:rsidRDefault="00EE6143" w:rsidP="00EE6143">
            <w:pPr>
              <w:jc w:val="center"/>
              <w:rPr>
                <w:b/>
                <w:lang w:val="kk-KZ"/>
              </w:rPr>
            </w:pPr>
            <w:r w:rsidRPr="00EE6143">
              <w:rPr>
                <w:b/>
                <w:lang w:val="kk-KZ"/>
              </w:rPr>
              <w:t>қазан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ОҮ Креатив: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мәселелік сұрақ;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–көрнекі құрал;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–шығармашылық оқу тапсырмасы;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–пән бойынша жұмыс жоспары;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–ҒЖ тақырыбы;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–локальдік эксперимент бағдарламасы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Байқауына дайындық жүргізу.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2. </w:t>
            </w:r>
            <w:r w:rsidR="00EE6143">
              <w:rPr>
                <w:lang w:val="kk-KZ"/>
              </w:rPr>
              <w:t>«</w:t>
            </w:r>
            <w:r w:rsidR="00EE6143">
              <w:rPr>
                <w:sz w:val="22"/>
                <w:szCs w:val="22"/>
                <w:lang w:val="kk-KZ"/>
              </w:rPr>
              <w:t xml:space="preserve">Дарынды тұлға бойында әлеуметтік жағынан қажетті сапаларды қалай қалыптастыруға болады?» </w:t>
            </w:r>
            <w:r w:rsidRPr="00060C34">
              <w:rPr>
                <w:lang w:val="kk-KZ"/>
              </w:rPr>
              <w:t xml:space="preserve"> тақырыбындағы ӘК өткізілуі.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Құзыреттілікке бағытталған оқу тапсырмасы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ОҒҚ жұмысына бағыт– бағдар беру (құрамына енетін оқушыларды анықтау, секциялар жетекшілерін бекіту).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2E2FA7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="00063BB8"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1.Біріктірілген курс бағдарламаларын құрастыру бойынша семинар жұмысын ұйымдастыру.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Жаңа бағдарламаларды дидактикалық қамтамасыз ету.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Қазақ тілі</w:t>
            </w:r>
            <w:r>
              <w:rPr>
                <w:lang w:val="kk-KZ"/>
              </w:rPr>
              <w:t>нен</w:t>
            </w:r>
            <w:r w:rsidRPr="00060C34">
              <w:rPr>
                <w:lang w:val="kk-KZ"/>
              </w:rPr>
              <w:t xml:space="preserve"> вариативтік курстары </w:t>
            </w:r>
            <w:r w:rsidRPr="00060C34">
              <w:rPr>
                <w:lang w:val="kk-KZ"/>
              </w:rPr>
              <w:lastRenderedPageBreak/>
              <w:t>бойынша оқыту үдерісінің тиімді ұйымдастырылуын қамтамасыз ету.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3.Олимпиадалық тапсырмаларды құрастыру.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6.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Өз біліктілігін арттыру тақырыбы бойынша педагогикалық– психологиялық әдебиетпен танысу.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</w:t>
            </w:r>
            <w:r w:rsidRPr="00060C34">
              <w:rPr>
                <w:color w:val="000000"/>
                <w:lang w:val="kk-KZ"/>
              </w:rPr>
              <w:t xml:space="preserve">  Аттестаттаудан  өтетін  мұғалімдердің  жоспарларын  бекіту</w:t>
            </w:r>
            <w:r w:rsidRPr="00060C34">
              <w:rPr>
                <w:lang w:val="kk-KZ"/>
              </w:rPr>
              <w:t>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063BB8" w:rsidRPr="00060C34" w:rsidTr="00EE6143">
        <w:tc>
          <w:tcPr>
            <w:tcW w:w="9571" w:type="dxa"/>
            <w:gridSpan w:val="4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Қараша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ОҮ Креатив: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мәселелік сұрақ;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–көрнекі құрал;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–шығармашылық оқу тапсырмасы;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–пән бойынша жұмыс жоспары;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–ҒЖ тақырыбы;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–локальдік эксперимент бағдарламасы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Байқауын өткізу.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</w:t>
            </w:r>
            <w:r w:rsidRPr="00060C34">
              <w:rPr>
                <w:sz w:val="18"/>
                <w:szCs w:val="18"/>
                <w:lang w:val="kk-KZ"/>
              </w:rPr>
              <w:t xml:space="preserve"> </w:t>
            </w:r>
            <w:r w:rsidRPr="00060C34">
              <w:rPr>
                <w:lang w:val="kk-KZ"/>
              </w:rPr>
              <w:t>«Менің элективті курсым және ғылыми–әдістемелік маршрутым» тақырыбындағы ӘК материалдар дайындау.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</w:t>
            </w:r>
            <w:r w:rsidRPr="00060C34">
              <w:rPr>
                <w:sz w:val="18"/>
                <w:szCs w:val="18"/>
                <w:lang w:val="kk-KZ"/>
              </w:rPr>
              <w:t xml:space="preserve"> «</w:t>
            </w:r>
            <w:r w:rsidRPr="00060C34">
              <w:rPr>
                <w:lang w:val="kk-KZ"/>
              </w:rPr>
              <w:t>Нәтиже технологиясы.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Жаңа өлшеуіштердегі білім беру үдерісінің сапасы» семинар жұмысына қатысу.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Іс–әрекет мазмұнына сәйкес педтехнологияларды іріктеу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63BB8"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Оқушыларды интеллектуалдық сайыстарға дайындау.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Пән олимпиадаларын өткізу (арнайы жоспарын құру, жұмыстарды тексеру комиссиясын ұйымдастыру).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Зоналдық ғылыми–тәжірибелік конференцияны өткізу.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1.Профильдік курстар бойынша нұсқау құрастыру.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І тоқсан бойынша бақылау жұмыстарын өткізу.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Бір– бірінің дәптерлерін тексеру, талқылау жұмыстарын ұйымдастыру.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Мұғалімдердің ашық сабақтарына қатысу.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063BB8" w:rsidRPr="00060C34" w:rsidTr="00EE6143">
        <w:tc>
          <w:tcPr>
            <w:tcW w:w="9571" w:type="dxa"/>
            <w:gridSpan w:val="4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Желтоқсан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Инновациялық идеялар фестиваліне қатысу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«Менің элективті курсым және ғылыми–әдістемелік маршрутым» тақырыбындағы ӘК өткізілуі.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</w:t>
            </w:r>
            <w:r w:rsidRPr="00060C34">
              <w:rPr>
                <w:sz w:val="18"/>
                <w:szCs w:val="18"/>
                <w:lang w:val="kk-KZ"/>
              </w:rPr>
              <w:t xml:space="preserve"> </w:t>
            </w:r>
            <w:r w:rsidRPr="00060C34">
              <w:rPr>
                <w:lang w:val="kk-KZ"/>
              </w:rPr>
              <w:t>Эксперименталдық зерттеулер жобаларын бағалау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ӘБ әр</w:t>
            </w:r>
            <w:r>
              <w:rPr>
                <w:lang w:val="kk-KZ"/>
              </w:rPr>
              <w:t>е</w:t>
            </w:r>
            <w:r w:rsidRPr="00060C34">
              <w:rPr>
                <w:lang w:val="kk-KZ"/>
              </w:rPr>
              <w:t>кетіндегі оқушыларды топтап бағалау өнері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63BB8"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1. </w:t>
            </w:r>
            <w:r>
              <w:rPr>
                <w:lang w:val="kk-KZ"/>
              </w:rPr>
              <w:t>5</w:t>
            </w:r>
            <w:r w:rsidRPr="00060C34">
              <w:rPr>
                <w:lang w:val="kk-KZ"/>
              </w:rPr>
              <w:t>–7 сынып оқушыларын «Зерде»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Облыстық ғылыми жобалар сайысына қатыстыру.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Жоғарғы сынып оқушыларының облыстық ғылыми жобалар сайысы.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1.Оқыту нұсқау оқулықтарын құрастыру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(тарих, география)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ІІ тоқсан бойынша бақылау жұмыстарын өткізу.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Бір– бірінің сабағына ену, талқылау жұмыстарын ұйымдастыру.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Аттестаттау  комиссиясының  отырысы:</w:t>
            </w:r>
          </w:p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 xml:space="preserve">    -1-ш турдың  қорытындысын  шығару.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color w:val="000000"/>
                <w:lang w:val="kk-KZ"/>
              </w:rPr>
              <w:t xml:space="preserve">    - өткізілген  жұмыстарды  талқылау,  жүйелеу.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063BB8" w:rsidRPr="00060C34" w:rsidTr="00EE6143">
        <w:tc>
          <w:tcPr>
            <w:tcW w:w="9571" w:type="dxa"/>
            <w:gridSpan w:val="4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Қантар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1. </w:t>
            </w:r>
            <w:r w:rsidR="00EE6143">
              <w:rPr>
                <w:lang w:val="kk-KZ"/>
              </w:rPr>
              <w:t>«</w:t>
            </w:r>
            <w:r w:rsidR="00EE6143">
              <w:rPr>
                <w:sz w:val="22"/>
                <w:szCs w:val="22"/>
                <w:lang w:val="kk-KZ"/>
              </w:rPr>
              <w:t>Құзіреттіліктерден функционалдық сауаттылыққа қарай (ұғымдардың сәйкестігі мен айырмашылығы)» ғылыми-әдістемелік семи</w:t>
            </w:r>
            <w:r w:rsidRPr="00060C34">
              <w:rPr>
                <w:lang w:val="kk-KZ"/>
              </w:rPr>
              <w:t>нар жұмысына қатысу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2. </w:t>
            </w:r>
            <w:r w:rsidR="00EE6143">
              <w:rPr>
                <w:lang w:val="kk-KZ"/>
              </w:rPr>
              <w:t>«</w:t>
            </w:r>
            <w:r w:rsidR="00EE6143">
              <w:rPr>
                <w:sz w:val="22"/>
                <w:szCs w:val="22"/>
                <w:lang w:val="kk-KZ"/>
              </w:rPr>
              <w:t>Ақпараттық сауаттылықты қалыптастыру бойынша  ӘБ шеңберіндегі пәндер мүмкіндіктері»</w:t>
            </w:r>
            <w:r w:rsidRPr="00060C34">
              <w:rPr>
                <w:lang w:val="kk-KZ"/>
              </w:rPr>
              <w:t xml:space="preserve"> ӘК материалдар дайындау.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3204FD" w:rsidRPr="003204FD" w:rsidRDefault="00063BB8" w:rsidP="003204FD">
            <w:pPr>
              <w:jc w:val="both"/>
              <w:rPr>
                <w:sz w:val="22"/>
                <w:szCs w:val="22"/>
                <w:lang w:val="kk-KZ"/>
              </w:rPr>
            </w:pPr>
            <w:r w:rsidRPr="003204FD">
              <w:rPr>
                <w:lang w:val="kk-KZ"/>
              </w:rPr>
              <w:t xml:space="preserve">1. </w:t>
            </w:r>
            <w:r w:rsidR="003204FD" w:rsidRPr="003204FD">
              <w:rPr>
                <w:lang w:val="kk-KZ"/>
              </w:rPr>
              <w:t>«</w:t>
            </w:r>
            <w:r w:rsidR="003204FD" w:rsidRPr="003204FD">
              <w:rPr>
                <w:sz w:val="22"/>
                <w:szCs w:val="22"/>
                <w:lang w:val="kk-KZ"/>
              </w:rPr>
              <w:t>Оқу тапсырмалар банкінің құрылуы (құзіреттіліктерден функционалдық сауаттылыққа қарай)»</w:t>
            </w:r>
          </w:p>
          <w:p w:rsidR="003204FD" w:rsidRPr="003204FD" w:rsidRDefault="003204FD" w:rsidP="003204F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204FD">
              <w:rPr>
                <w:lang w:val="kk-KZ"/>
              </w:rPr>
              <w:t xml:space="preserve">Облыстық олимпиада қорытындылары. </w:t>
            </w:r>
          </w:p>
          <w:p w:rsidR="003204FD" w:rsidRDefault="003204FD" w:rsidP="003204F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 Қазақ тілі мен әдебиеті пәндер бойынша жартыжылдық қорытындысы 4.ҰБТ, МАБ–қа дайындық жүргізу нәтижелері.</w:t>
            </w:r>
          </w:p>
          <w:p w:rsidR="00063BB8" w:rsidRPr="00060C34" w:rsidRDefault="003204FD" w:rsidP="003204F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 5,6 сыныптардағы оқу жылдамдығы мен мәнерін тексеру қорытындылары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63BB8"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4–7 сынып оқушыларын «Зерде»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Республикалық ғылыми жобалар сайысына қатыстыру.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Жоғарғы сынып оқушыларының Республикалық ғылыми жобалар сайысы.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Пән мұғалімдері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1.Оқыту нұсқау оқулықтарын құрастыру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(орыс тілі, қазақ тілі, ағылшын тілі)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 xml:space="preserve">1. 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Бір– бірінің сабағына ену, талқылау жұмыстарын ұйымдастыру.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color w:val="000000"/>
                <w:lang w:val="kk-KZ"/>
              </w:rPr>
              <w:t>1.Мұғалімдердің шығармашылық  есеп беруін ұйымдастыру.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063BB8" w:rsidRPr="00060C34" w:rsidTr="00EE6143">
        <w:tc>
          <w:tcPr>
            <w:tcW w:w="9571" w:type="dxa"/>
            <w:gridSpan w:val="4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Ақпан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Локальдік эксперимент бойынша мұғалімдердің есебі.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«ДБ сынып жетекшісіне арналған жаднама» ӘК өткізілуі.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Жыл элективтік курсы: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жоба түрінде;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іс жүзінде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– мұғалімдер олимпиадасына қатысу.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Оқушы жұмысына рецензия беру шығармашылыққа бағыттау тәсілі ретінде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63BB8"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Оқушыларын «Алтын жабағы»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Халықаралық  интеллектуалдық  сайысқа қатыстыру.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Облыстық пәндер олимпиадасына дайындық жүргізу.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1.Оқыту нұсқау оқулықтарын құрастыру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(олимпиадалық топтарға арналған тапсырмалар жинағы)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МАБ қа арналған дайындық жүргізу (тесттік тапсырмаларды құратсрыу)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Бір– бірінің сабағына ену, талқылау жұмыстарын ұйымдастыру.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color w:val="000000"/>
                <w:lang w:val="kk-KZ"/>
              </w:rPr>
              <w:t>1.Аттестациядан өтетін мұғалімдердің шығармашылық  есеп беруін ұйымдастыру.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</w:tr>
      <w:tr w:rsidR="00063BB8" w:rsidRPr="00060C34" w:rsidTr="00EE6143">
        <w:tc>
          <w:tcPr>
            <w:tcW w:w="9571" w:type="dxa"/>
            <w:gridSpan w:val="4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Наурыз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</w:t>
            </w:r>
            <w:r w:rsidR="003204FD">
              <w:rPr>
                <w:lang w:val="kk-KZ"/>
              </w:rPr>
              <w:t xml:space="preserve"> «</w:t>
            </w:r>
            <w:r w:rsidRPr="00060C34">
              <w:rPr>
                <w:lang w:val="kk-KZ"/>
              </w:rPr>
              <w:t xml:space="preserve"> </w:t>
            </w:r>
            <w:r w:rsidR="003204FD">
              <w:rPr>
                <w:sz w:val="22"/>
                <w:szCs w:val="22"/>
                <w:lang w:val="kk-KZ"/>
              </w:rPr>
              <w:t xml:space="preserve">Локальдік эксперимент дегеніміз не </w:t>
            </w:r>
            <w:r w:rsidR="003204FD">
              <w:rPr>
                <w:sz w:val="22"/>
                <w:szCs w:val="22"/>
                <w:lang w:val="kk-KZ"/>
              </w:rPr>
              <w:lastRenderedPageBreak/>
              <w:t>және оны қалай жоспарлап өткізуге болады?» - л</w:t>
            </w:r>
            <w:r w:rsidRPr="00060C34">
              <w:rPr>
                <w:lang w:val="kk-KZ"/>
              </w:rPr>
              <w:t>окальдік эксперимент бойынша мұғалімдердің есебі.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2..</w:t>
            </w:r>
            <w:r w:rsidRPr="00060C34">
              <w:rPr>
                <w:sz w:val="18"/>
                <w:szCs w:val="18"/>
                <w:lang w:val="kk-KZ"/>
              </w:rPr>
              <w:t xml:space="preserve"> «</w:t>
            </w:r>
            <w:r w:rsidRPr="00060C34">
              <w:rPr>
                <w:lang w:val="kk-KZ"/>
              </w:rPr>
              <w:t>Модель мен модельдеу ОТҮ алғашқы позициялары мен соңғы нәтижелері тәрізді» семинар жұмысына қатысу.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Орыс тілі пәні эксперимент шеңберінде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4.</w:t>
            </w:r>
            <w:r w:rsidRPr="00060C34">
              <w:rPr>
                <w:sz w:val="18"/>
                <w:szCs w:val="18"/>
                <w:lang w:val="kk-KZ"/>
              </w:rPr>
              <w:t xml:space="preserve"> </w:t>
            </w:r>
            <w:r w:rsidRPr="00060C34">
              <w:rPr>
                <w:lang w:val="kk-KZ"/>
              </w:rPr>
              <w:t>Авторлық бағдарламалар сайысына қатысуға дайындық жүргізу.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 xml:space="preserve">Директордығ </w:t>
            </w:r>
            <w:r w:rsidRPr="00060C34">
              <w:rPr>
                <w:lang w:val="kk-KZ"/>
              </w:rPr>
              <w:lastRenderedPageBreak/>
              <w:t>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6E4C7E" w:rsidRPr="00240A7A" w:rsidRDefault="006E4C7E" w:rsidP="006E4C7E">
            <w:pPr>
              <w:pStyle w:val="a5"/>
              <w:numPr>
                <w:ilvl w:val="0"/>
                <w:numId w:val="8"/>
              </w:numPr>
              <w:jc w:val="both"/>
              <w:rPr>
                <w:sz w:val="22"/>
                <w:szCs w:val="22"/>
                <w:lang w:val="kk-KZ"/>
              </w:rPr>
            </w:pPr>
            <w:r w:rsidRPr="00240A7A">
              <w:rPr>
                <w:sz w:val="22"/>
                <w:szCs w:val="22"/>
                <w:lang w:val="kk-KZ"/>
              </w:rPr>
              <w:t>«Эксперименталдық іс-әрекет барысындағы тәжірибемен алмасу бойынша дөңгелек үстел».</w:t>
            </w:r>
          </w:p>
          <w:p w:rsidR="006E4C7E" w:rsidRPr="00240A7A" w:rsidRDefault="006E4C7E" w:rsidP="006E4C7E">
            <w:pPr>
              <w:pStyle w:val="a5"/>
              <w:numPr>
                <w:ilvl w:val="0"/>
                <w:numId w:val="8"/>
              </w:numPr>
              <w:jc w:val="both"/>
              <w:rPr>
                <w:lang w:val="kk-KZ"/>
              </w:rPr>
            </w:pPr>
            <w:r w:rsidRPr="00240A7A">
              <w:rPr>
                <w:lang w:val="kk-KZ"/>
              </w:rPr>
              <w:t>Қазақ тілі сабақтарында дамыта оқыту әдістерін қолдану.</w:t>
            </w:r>
          </w:p>
          <w:p w:rsidR="006E4C7E" w:rsidRDefault="006E4C7E" w:rsidP="006E4C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 «Қазақ әдебиеті сабағында шығарманың тілдік талдауы»  мәселесі бойынша «мастер-класс» жұмысы.</w:t>
            </w:r>
          </w:p>
          <w:p w:rsidR="006E4C7E" w:rsidRDefault="006E4C7E" w:rsidP="006E4C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 ОЖСБ-ға дайындық.</w:t>
            </w:r>
          </w:p>
          <w:p w:rsidR="006E4C7E" w:rsidRDefault="006E4C7E" w:rsidP="006E4C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5.Қорытынды бақылау жұмыстарының грамматикалық тапсырмаларын, мәтіндерін дайындау.</w:t>
            </w:r>
          </w:p>
          <w:p w:rsidR="006E4C7E" w:rsidRDefault="006E4C7E" w:rsidP="006E4C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6.Қазақ тілі мен әдебиеті сабақтарында елжандылық тәрбие беру.</w:t>
            </w:r>
          </w:p>
          <w:p w:rsidR="006E4C7E" w:rsidRDefault="006E4C7E" w:rsidP="006E4C7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7. </w:t>
            </w:r>
            <w:r>
              <w:rPr>
                <w:sz w:val="22"/>
                <w:szCs w:val="22"/>
                <w:lang w:val="kk-KZ"/>
              </w:rPr>
              <w:t>Ғ-т-к дайындық:</w:t>
            </w:r>
          </w:p>
          <w:p w:rsidR="006E4C7E" w:rsidRDefault="006E4C7E" w:rsidP="006E4C7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«ОТҮ жағдайында дарынды тұлғаны қалыптастыруға жүйелі қатынас жасау»</w:t>
            </w:r>
          </w:p>
          <w:p w:rsidR="00063BB8" w:rsidRPr="00060C34" w:rsidRDefault="00063BB8" w:rsidP="006E4C7E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63BB8"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Оқушыларын «Кенгуру» атты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Халықаралық  интеллектуалдық  сайысқа қатыстыру.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Облыстық пәндер олимпиадасына қатысу.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1.Оқыту нұсқау оқулықтарын құрастыру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(олимпиадалық топтарға арналған тапсырмалар жинағы)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МАБ нәтижелерін талдау.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Бір– бірінің дәптерлерін тексеру, талқылау жұмыстарын ұйымдастыру.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 Қорытынды бақылау жұмыстарының грамматикалық тапсырмаларын, мәтіндерін дайындау.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1.Аттестациядан өтетін мұғалімдердің құжаттарын даярлау.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color w:val="000000"/>
                <w:lang w:val="kk-KZ"/>
              </w:rPr>
              <w:t xml:space="preserve">2. Мұғалімдердің  әдістемелік  жинақтарын  тексеру,  жүйелеу,  пікір  </w:t>
            </w:r>
            <w:r w:rsidRPr="00060C34">
              <w:rPr>
                <w:color w:val="000000"/>
                <w:lang w:val="kk-KZ"/>
              </w:rPr>
              <w:lastRenderedPageBreak/>
              <w:t>жазу.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Директордың орынбасарлары</w:t>
            </w:r>
          </w:p>
        </w:tc>
      </w:tr>
      <w:tr w:rsidR="00063BB8" w:rsidRPr="00060C34" w:rsidTr="00EE6143">
        <w:trPr>
          <w:trHeight w:val="415"/>
        </w:trPr>
        <w:tc>
          <w:tcPr>
            <w:tcW w:w="9571" w:type="dxa"/>
            <w:gridSpan w:val="4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lastRenderedPageBreak/>
              <w:t>Сәуір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Облыстық «Педагогикалық шеберлік 201</w:t>
            </w:r>
            <w:r w:rsidR="005607E6">
              <w:rPr>
                <w:lang w:val="kk-KZ"/>
              </w:rPr>
              <w:t>5</w:t>
            </w:r>
            <w:r w:rsidRPr="00060C34">
              <w:rPr>
                <w:lang w:val="kk-KZ"/>
              </w:rPr>
              <w:t>» сайысына қатысуға дайындық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Авторлық бағдарламалар сайысына қатысуға дайындық жүргізу.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3.Өз біліктілігін арттыру тақырыбы бойынша жұмыс жоспарларының орындалуы (эксперттік кеңеске дайындалу)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Жеке маршруты бойынша мұғалім жұмысының қорытындылары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063BB8"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Оқушыларын Халықаралық  ғылыми жобалар  сайысына қатыстыру.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Республикалық пәндер олимпиадасына қатысу.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1.Оқыту нұсқау оқулықтарын құрастыру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(олимпиадалық топтарға арналған тапсырмалар жинағы)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1.Емтихан материалдарының мемлекеттік стандарттың бағдарламалық талаптарымен сәйкес келуі.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Консультациялар кестесін құрастыру, ассистенттерді белгілеу, емтихан дайындығын қамтамасыз ету.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1. Мұғалімдерге  мінездеме жазу.</w:t>
            </w:r>
          </w:p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2.Аттестаттау  комиссиясының  отырысы:</w:t>
            </w:r>
          </w:p>
          <w:p w:rsidR="00063BB8" w:rsidRPr="00060C34" w:rsidRDefault="00063BB8" w:rsidP="00EE6143">
            <w:pPr>
              <w:numPr>
                <w:ilvl w:val="0"/>
                <w:numId w:val="2"/>
              </w:num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мұғалімдердің  өткізген  жұмыстарын  талдау.</w:t>
            </w:r>
          </w:p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Мінездемелерді  бекіту</w:t>
            </w:r>
          </w:p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</w:p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  <w:tr w:rsidR="00063BB8" w:rsidRPr="00060C34" w:rsidTr="00EE6143">
        <w:tc>
          <w:tcPr>
            <w:tcW w:w="9571" w:type="dxa"/>
            <w:gridSpan w:val="4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b/>
                <w:lang w:val="kk-KZ"/>
              </w:rPr>
            </w:pPr>
            <w:r w:rsidRPr="00060C34">
              <w:rPr>
                <w:b/>
                <w:lang w:val="kk-KZ"/>
              </w:rPr>
              <w:t>Мамыр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ҒІЖ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Облыстық «Педагогикалық шеберлік 201</w:t>
            </w:r>
            <w:r w:rsidR="005607E6">
              <w:rPr>
                <w:lang w:val="kk-KZ"/>
              </w:rPr>
              <w:t>5</w:t>
            </w:r>
            <w:bookmarkStart w:id="0" w:name="_GoBack"/>
            <w:bookmarkEnd w:id="0"/>
            <w:r w:rsidRPr="00060C34">
              <w:rPr>
                <w:lang w:val="kk-KZ"/>
              </w:rPr>
              <w:t>» сайысына қатысуға дайындық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2. Авторлық бағдарламалар сайысына қатысуға дайындық жүргізу.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3.Өз біліктілігін арттыру тақырыбы бойынша жұмыс жоспарларының орындалуы (эксперттік кеңесте есеп беру)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отырыстары</w:t>
            </w:r>
          </w:p>
        </w:tc>
        <w:tc>
          <w:tcPr>
            <w:tcW w:w="4428" w:type="dxa"/>
            <w:shd w:val="clear" w:color="auto" w:fill="auto"/>
          </w:tcPr>
          <w:p w:rsidR="006E4C7E" w:rsidRDefault="006E4C7E" w:rsidP="006E4C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1.Емтихан материалдарының мемлекеттік стандарттың бағдарламалық талаптарымен сәйкес </w:t>
            </w:r>
            <w:r>
              <w:rPr>
                <w:lang w:val="kk-KZ"/>
              </w:rPr>
              <w:lastRenderedPageBreak/>
              <w:t>келуі.</w:t>
            </w:r>
          </w:p>
          <w:p w:rsidR="006E4C7E" w:rsidRDefault="006E4C7E" w:rsidP="006E4C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2.Мұғалімдердің кәсіби шығармашылығының болжамды қорытындылары.</w:t>
            </w:r>
          </w:p>
          <w:p w:rsidR="006E4C7E" w:rsidRDefault="006E4C7E" w:rsidP="006E4C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3.Консультациялар кестесін құрастыру, ассистенттерді белгілеу, емтихан дайындығын қамтамасыз ету.</w:t>
            </w:r>
          </w:p>
          <w:p w:rsidR="006E4C7E" w:rsidRDefault="006E4C7E" w:rsidP="006E4C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4.ҰБТ-ға дайындық жүргізілу деңгейі, ОЖСБ нәтижелері.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lastRenderedPageBreak/>
              <w:t>ӘБ жетекшісі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="00063BB8" w:rsidRPr="00060C34">
              <w:rPr>
                <w:lang w:val="kk-KZ"/>
              </w:rPr>
              <w:t xml:space="preserve">. 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Оқушылармен жұмыс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 Көшіру емтихандары мен мемлекеттік емтихандарды тапсыруға, ҰБТ ға дайындық жүргізу.</w:t>
            </w: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психолог</w:t>
            </w:r>
          </w:p>
        </w:tc>
      </w:tr>
      <w:tr w:rsidR="00063BB8" w:rsidRPr="005607E6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Оқытудың бағдарламалық қамтамасыздандырылуы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1.Факультатив, арнайы курстардың авторлық бағдарламаларын құрастыру.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Директордығ ғыл.–әдістемелік жұмысы жөніндегі орынбасары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Оқу үдерісінің ұйымдастырылуын жақсарту.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1.Емтихандардың сапалы ұйымдастырылуы.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ӘБ жетекшісі</w:t>
            </w:r>
          </w:p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Пән мұғалімдері</w:t>
            </w:r>
          </w:p>
        </w:tc>
      </w:tr>
      <w:tr w:rsidR="00063BB8" w:rsidRPr="00060C34" w:rsidTr="00EE6143">
        <w:tc>
          <w:tcPr>
            <w:tcW w:w="581" w:type="dxa"/>
            <w:shd w:val="clear" w:color="auto" w:fill="auto"/>
          </w:tcPr>
          <w:p w:rsidR="00063BB8" w:rsidRPr="00060C34" w:rsidRDefault="00D87020" w:rsidP="00EE614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063BB8" w:rsidRPr="00060C34">
              <w:rPr>
                <w:lang w:val="kk-KZ"/>
              </w:rPr>
              <w:t>.</w:t>
            </w:r>
          </w:p>
        </w:tc>
        <w:tc>
          <w:tcPr>
            <w:tcW w:w="2747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Мұғалімдердің кәсіби шеберлігін арттыру үшін жағдай жасау</w:t>
            </w:r>
          </w:p>
        </w:tc>
        <w:tc>
          <w:tcPr>
            <w:tcW w:w="4428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  <w:r w:rsidRPr="00060C34">
              <w:rPr>
                <w:color w:val="000000"/>
                <w:lang w:val="kk-KZ"/>
              </w:rPr>
              <w:t>1. Аттестаттау    комиссиясының  жұмысын    қорытындылау,  есеп  беру, тапсыру.</w:t>
            </w:r>
          </w:p>
          <w:p w:rsidR="00063BB8" w:rsidRPr="00060C34" w:rsidRDefault="00063BB8" w:rsidP="00EE6143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815" w:type="dxa"/>
            <w:shd w:val="clear" w:color="auto" w:fill="auto"/>
          </w:tcPr>
          <w:p w:rsidR="00063BB8" w:rsidRPr="00060C34" w:rsidRDefault="00063BB8" w:rsidP="00EE6143">
            <w:pPr>
              <w:jc w:val="both"/>
              <w:rPr>
                <w:lang w:val="kk-KZ"/>
              </w:rPr>
            </w:pPr>
            <w:r w:rsidRPr="00060C34">
              <w:rPr>
                <w:lang w:val="kk-KZ"/>
              </w:rPr>
              <w:t>Директордың орынбасарлары</w:t>
            </w:r>
          </w:p>
        </w:tc>
      </w:tr>
    </w:tbl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 w:rsidP="00063BB8">
      <w:pPr>
        <w:jc w:val="center"/>
        <w:rPr>
          <w:b/>
          <w:lang w:val="kk-KZ"/>
        </w:rPr>
      </w:pPr>
    </w:p>
    <w:p w:rsidR="00063BB8" w:rsidRDefault="00063BB8"/>
    <w:sectPr w:rsidR="0006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EE5"/>
    <w:multiLevelType w:val="hybridMultilevel"/>
    <w:tmpl w:val="8BE44414"/>
    <w:lvl w:ilvl="0" w:tplc="C7E2E7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7727E"/>
    <w:multiLevelType w:val="hybridMultilevel"/>
    <w:tmpl w:val="6D4A08C6"/>
    <w:lvl w:ilvl="0" w:tplc="638EDD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078E6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3EC9D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C88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6E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8FD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D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0C41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A6E4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90D92"/>
    <w:multiLevelType w:val="hybridMultilevel"/>
    <w:tmpl w:val="8BE44414"/>
    <w:lvl w:ilvl="0" w:tplc="C7E2E7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12547"/>
    <w:multiLevelType w:val="hybridMultilevel"/>
    <w:tmpl w:val="B498B9B2"/>
    <w:lvl w:ilvl="0" w:tplc="C7E2E7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50908"/>
    <w:multiLevelType w:val="hybridMultilevel"/>
    <w:tmpl w:val="F418F786"/>
    <w:lvl w:ilvl="0" w:tplc="F30E1DDC">
      <w:start w:val="1"/>
      <w:numFmt w:val="decimal"/>
      <w:lvlText w:val="%1."/>
      <w:lvlJc w:val="left"/>
      <w:pPr>
        <w:ind w:left="1110" w:hanging="75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9182D"/>
    <w:multiLevelType w:val="hybridMultilevel"/>
    <w:tmpl w:val="4B06B278"/>
    <w:lvl w:ilvl="0" w:tplc="C7E2E7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24053"/>
    <w:multiLevelType w:val="hybridMultilevel"/>
    <w:tmpl w:val="F418F786"/>
    <w:lvl w:ilvl="0" w:tplc="F30E1DDC">
      <w:start w:val="1"/>
      <w:numFmt w:val="decimal"/>
      <w:lvlText w:val="%1."/>
      <w:lvlJc w:val="left"/>
      <w:pPr>
        <w:ind w:left="1110" w:hanging="75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F4103"/>
    <w:multiLevelType w:val="hybridMultilevel"/>
    <w:tmpl w:val="4D2A93E4"/>
    <w:lvl w:ilvl="0" w:tplc="EFBCAFF2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7D"/>
    <w:rsid w:val="00063BB8"/>
    <w:rsid w:val="00113785"/>
    <w:rsid w:val="001159FB"/>
    <w:rsid w:val="00240A7A"/>
    <w:rsid w:val="002935E9"/>
    <w:rsid w:val="002E2FA7"/>
    <w:rsid w:val="002E6E7D"/>
    <w:rsid w:val="003204FD"/>
    <w:rsid w:val="00541BBA"/>
    <w:rsid w:val="005607E6"/>
    <w:rsid w:val="00561CF3"/>
    <w:rsid w:val="00615002"/>
    <w:rsid w:val="006E4C7E"/>
    <w:rsid w:val="009206DB"/>
    <w:rsid w:val="0097512E"/>
    <w:rsid w:val="009967AD"/>
    <w:rsid w:val="00A045F7"/>
    <w:rsid w:val="00A16730"/>
    <w:rsid w:val="00C95DEE"/>
    <w:rsid w:val="00D87020"/>
    <w:rsid w:val="00E00366"/>
    <w:rsid w:val="00EE6143"/>
    <w:rsid w:val="00F06112"/>
    <w:rsid w:val="00F5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7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7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40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7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7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4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438F-2DD1-45C4-9971-C32D5F62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Armangul</dc:creator>
  <cp:lastModifiedBy>1</cp:lastModifiedBy>
  <cp:revision>3</cp:revision>
  <cp:lastPrinted>2013-08-14T06:15:00Z</cp:lastPrinted>
  <dcterms:created xsi:type="dcterms:W3CDTF">2014-12-18T07:22:00Z</dcterms:created>
  <dcterms:modified xsi:type="dcterms:W3CDTF">2014-12-18T07:29:00Z</dcterms:modified>
</cp:coreProperties>
</file>